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72B38" w14:textId="77777777" w:rsidR="008261E7" w:rsidRPr="002133B6" w:rsidRDefault="006A0A46" w:rsidP="006D1FE7">
      <w:pPr>
        <w:spacing w:line="270" w:lineRule="atLeast"/>
        <w:jc w:val="center"/>
        <w:rPr>
          <w:rFonts w:ascii="Times New Roman" w:eastAsia="Times New Roman" w:hAnsi="Times New Roman" w:cs="Times New Roman"/>
          <w:b/>
          <w:spacing w:val="5"/>
          <w:sz w:val="24"/>
          <w:szCs w:val="24"/>
        </w:rPr>
      </w:pPr>
      <w:r w:rsidRPr="002133B6">
        <w:rPr>
          <w:rFonts w:ascii="Times New Roman" w:eastAsia="Times New Roman" w:hAnsi="Times New Roman" w:cs="Times New Roman"/>
          <w:b/>
          <w:spacing w:val="5"/>
          <w:sz w:val="24"/>
          <w:szCs w:val="24"/>
        </w:rPr>
        <w:t xml:space="preserve">Meeting </w:t>
      </w:r>
      <w:r w:rsidR="00393885">
        <w:rPr>
          <w:rFonts w:ascii="Times New Roman" w:eastAsia="Times New Roman" w:hAnsi="Times New Roman" w:cs="Times New Roman"/>
          <w:b/>
          <w:spacing w:val="5"/>
          <w:sz w:val="24"/>
          <w:szCs w:val="24"/>
        </w:rPr>
        <w:t>Minutes</w:t>
      </w:r>
    </w:p>
    <w:p w14:paraId="1A4201D3" w14:textId="506BBA54" w:rsidR="006A0A46" w:rsidRPr="002133B6" w:rsidRDefault="00A1428F" w:rsidP="006D1FE7">
      <w:pPr>
        <w:spacing w:line="270" w:lineRule="atLeast"/>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July 08, 2021</w:t>
      </w:r>
    </w:p>
    <w:p w14:paraId="29682E50" w14:textId="51E98F32" w:rsidR="00931649" w:rsidRPr="00DD2DEA" w:rsidRDefault="00EA3B3E" w:rsidP="00DD2DEA">
      <w:pPr>
        <w:spacing w:line="270" w:lineRule="atLeast"/>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10:00 am-11:00 a</w:t>
      </w:r>
      <w:r w:rsidR="008261E7" w:rsidRPr="002133B6">
        <w:rPr>
          <w:rFonts w:ascii="Times New Roman" w:eastAsia="Times New Roman" w:hAnsi="Times New Roman" w:cs="Times New Roman"/>
          <w:spacing w:val="5"/>
          <w:sz w:val="24"/>
          <w:szCs w:val="24"/>
        </w:rPr>
        <w:t>m</w:t>
      </w:r>
    </w:p>
    <w:p w14:paraId="32F66006" w14:textId="77777777" w:rsidR="00EA3B3E" w:rsidRDefault="00DD2DEA" w:rsidP="00EA3B3E">
      <w:pPr>
        <w:rPr>
          <w:rFonts w:ascii="Times New Roman" w:eastAsia="Times New Roman" w:hAnsi="Times New Roman" w:cs="Times New Roman"/>
          <w:b/>
          <w:bCs/>
          <w:sz w:val="24"/>
          <w:szCs w:val="24"/>
        </w:rPr>
      </w:pPr>
      <w:r w:rsidRPr="00EA3B3E">
        <w:rPr>
          <w:rFonts w:ascii="Times New Roman" w:eastAsia="Times New Roman" w:hAnsi="Times New Roman" w:cs="Times New Roman"/>
          <w:b/>
          <w:bCs/>
          <w:sz w:val="24"/>
          <w:szCs w:val="24"/>
        </w:rPr>
        <w:t>Welcomes &amp; Introductions</w:t>
      </w:r>
      <w:r w:rsidR="00EA3B3E" w:rsidRPr="00EA3B3E">
        <w:rPr>
          <w:rFonts w:ascii="Times New Roman" w:eastAsia="Times New Roman" w:hAnsi="Times New Roman" w:cs="Times New Roman"/>
          <w:b/>
          <w:bCs/>
          <w:sz w:val="24"/>
          <w:szCs w:val="24"/>
        </w:rPr>
        <w:t xml:space="preserve">: </w:t>
      </w:r>
    </w:p>
    <w:p w14:paraId="0A06CE77" w14:textId="31B19370" w:rsidR="00EA3B3E" w:rsidRPr="00183474" w:rsidRDefault="00EA3B3E" w:rsidP="00A1428F">
      <w:pPr>
        <w:pStyle w:val="ListParagraph"/>
        <w:numPr>
          <w:ilvl w:val="0"/>
          <w:numId w:val="38"/>
        </w:numPr>
        <w:rPr>
          <w:rFonts w:ascii="Times New Roman" w:hAnsi="Times New Roman" w:cs="Times New Roman"/>
          <w:shd w:val="clear" w:color="auto" w:fill="FFFFFF"/>
        </w:rPr>
      </w:pPr>
      <w:r w:rsidRPr="00183474">
        <w:rPr>
          <w:rFonts w:ascii="Times New Roman" w:eastAsia="Times New Roman" w:hAnsi="Times New Roman" w:cs="Times New Roman"/>
          <w:bCs/>
        </w:rPr>
        <w:t xml:space="preserve">Dr. Alyssa Ward </w:t>
      </w:r>
      <w:r w:rsidR="00A1428F">
        <w:rPr>
          <w:rFonts w:ascii="Times New Roman" w:eastAsia="Times New Roman" w:hAnsi="Times New Roman" w:cs="Times New Roman"/>
          <w:bCs/>
        </w:rPr>
        <w:t>provided the welcome and took roll of all associations present on the call.</w:t>
      </w:r>
    </w:p>
    <w:p w14:paraId="382526D8" w14:textId="63C89030" w:rsidR="00DD2DEA" w:rsidRDefault="00DD2DEA" w:rsidP="00EA3B3E">
      <w:pPr>
        <w:rPr>
          <w:rFonts w:ascii="Times New Roman" w:eastAsia="Times New Roman" w:hAnsi="Times New Roman" w:cs="Times New Roman"/>
          <w:sz w:val="24"/>
          <w:szCs w:val="24"/>
        </w:rPr>
      </w:pPr>
      <w:r w:rsidRPr="2A265BAE">
        <w:rPr>
          <w:rFonts w:ascii="Times New Roman" w:eastAsia="Times New Roman" w:hAnsi="Times New Roman" w:cs="Times New Roman"/>
          <w:sz w:val="24"/>
          <w:szCs w:val="24"/>
        </w:rPr>
        <w:t xml:space="preserve">         </w:t>
      </w:r>
    </w:p>
    <w:tbl>
      <w:tblPr>
        <w:tblStyle w:val="TableGrid"/>
        <w:tblW w:w="9360" w:type="dxa"/>
        <w:tblLayout w:type="fixed"/>
        <w:tblLook w:val="04A0" w:firstRow="1" w:lastRow="0" w:firstColumn="1" w:lastColumn="0" w:noHBand="0" w:noVBand="1"/>
      </w:tblPr>
      <w:tblGrid>
        <w:gridCol w:w="3855"/>
        <w:gridCol w:w="5505"/>
      </w:tblGrid>
      <w:tr w:rsidR="00DD2DEA" w14:paraId="46B9D2C9" w14:textId="77777777" w:rsidTr="00031388">
        <w:tc>
          <w:tcPr>
            <w:tcW w:w="3855" w:type="dxa"/>
          </w:tcPr>
          <w:p w14:paraId="044FF800" w14:textId="77777777" w:rsidR="00DD2DEA" w:rsidRDefault="00DD2DEA" w:rsidP="00031388">
            <w:pPr>
              <w:spacing w:line="259" w:lineRule="auto"/>
              <w:rPr>
                <w:rFonts w:ascii="Times New Roman" w:eastAsia="Times New Roman" w:hAnsi="Times New Roman" w:cs="Times New Roman"/>
                <w:sz w:val="24"/>
                <w:szCs w:val="24"/>
              </w:rPr>
            </w:pPr>
            <w:r w:rsidRPr="2A265BAE">
              <w:rPr>
                <w:rFonts w:ascii="Times New Roman" w:eastAsia="Times New Roman" w:hAnsi="Times New Roman" w:cs="Times New Roman"/>
                <w:b/>
                <w:bCs/>
                <w:sz w:val="24"/>
                <w:szCs w:val="24"/>
              </w:rPr>
              <w:t>TOPICS</w:t>
            </w:r>
          </w:p>
        </w:tc>
        <w:tc>
          <w:tcPr>
            <w:tcW w:w="5505" w:type="dxa"/>
          </w:tcPr>
          <w:p w14:paraId="0AE9CF13" w14:textId="77777777" w:rsidR="00DD2DEA" w:rsidRDefault="00DD2DEA" w:rsidP="00031388">
            <w:pPr>
              <w:spacing w:line="259" w:lineRule="auto"/>
              <w:rPr>
                <w:rFonts w:ascii="Times New Roman" w:eastAsia="Times New Roman" w:hAnsi="Times New Roman" w:cs="Times New Roman"/>
                <w:sz w:val="24"/>
                <w:szCs w:val="24"/>
              </w:rPr>
            </w:pPr>
            <w:r w:rsidRPr="2A265BAE">
              <w:rPr>
                <w:rFonts w:ascii="Times New Roman" w:eastAsia="Times New Roman" w:hAnsi="Times New Roman" w:cs="Times New Roman"/>
                <w:b/>
                <w:bCs/>
                <w:sz w:val="24"/>
                <w:szCs w:val="24"/>
              </w:rPr>
              <w:t>MINUTES</w:t>
            </w:r>
          </w:p>
        </w:tc>
      </w:tr>
      <w:tr w:rsidR="00DD2DEA" w:rsidRPr="00183474" w14:paraId="03537877" w14:textId="77777777" w:rsidTr="00031388">
        <w:tc>
          <w:tcPr>
            <w:tcW w:w="3855" w:type="dxa"/>
          </w:tcPr>
          <w:p w14:paraId="3F928EB7" w14:textId="497D67F8" w:rsidR="00DD2DEA" w:rsidRPr="00183474" w:rsidRDefault="00A1428F" w:rsidP="00031388">
            <w:pPr>
              <w:spacing w:line="259" w:lineRule="auto"/>
              <w:rPr>
                <w:rFonts w:ascii="Times New Roman" w:eastAsia="Times New Roman" w:hAnsi="Times New Roman" w:cs="Times New Roman"/>
              </w:rPr>
            </w:pPr>
            <w:r>
              <w:rPr>
                <w:rFonts w:ascii="Times New Roman" w:eastAsia="Times New Roman" w:hAnsi="Times New Roman" w:cs="Times New Roman"/>
                <w:b/>
              </w:rPr>
              <w:t>Discrepancies within Service Auth</w:t>
            </w:r>
            <w:r w:rsidR="00F77469">
              <w:rPr>
                <w:rFonts w:ascii="Times New Roman" w:eastAsia="Times New Roman" w:hAnsi="Times New Roman" w:cs="Times New Roman"/>
                <w:b/>
              </w:rPr>
              <w:t>orization Forms across MCOs/BHSA</w:t>
            </w:r>
            <w:bookmarkStart w:id="0" w:name="_GoBack"/>
            <w:bookmarkEnd w:id="0"/>
          </w:p>
        </w:tc>
        <w:tc>
          <w:tcPr>
            <w:tcW w:w="5505" w:type="dxa"/>
          </w:tcPr>
          <w:p w14:paraId="722A1459" w14:textId="0D08AED2" w:rsidR="00EA3B3E" w:rsidRDefault="00A1428F" w:rsidP="00EA3B3E">
            <w:pPr>
              <w:pStyle w:val="ListParagraph"/>
              <w:numPr>
                <w:ilvl w:val="0"/>
                <w:numId w:val="35"/>
              </w:numPr>
              <w:rPr>
                <w:rFonts w:ascii="Times New Roman" w:hAnsi="Times New Roman" w:cs="Times New Roman"/>
                <w:shd w:val="clear" w:color="auto" w:fill="FFFFFF"/>
              </w:rPr>
            </w:pPr>
            <w:proofErr w:type="spellStart"/>
            <w:r>
              <w:rPr>
                <w:rFonts w:ascii="Times New Roman" w:hAnsi="Times New Roman" w:cs="Times New Roman"/>
                <w:shd w:val="clear" w:color="auto" w:fill="FFFFFF"/>
              </w:rPr>
              <w:t>Oketa</w:t>
            </w:r>
            <w:proofErr w:type="spellEnd"/>
            <w:r>
              <w:rPr>
                <w:rFonts w:ascii="Times New Roman" w:hAnsi="Times New Roman" w:cs="Times New Roman"/>
                <w:shd w:val="clear" w:color="auto" w:fill="FFFFFF"/>
              </w:rPr>
              <w:t xml:space="preserve"> Winn</w:t>
            </w:r>
            <w:r w:rsidR="00BD0EA3">
              <w:rPr>
                <w:rFonts w:ascii="Times New Roman" w:hAnsi="Times New Roman" w:cs="Times New Roman"/>
                <w:shd w:val="clear" w:color="auto" w:fill="FFFFFF"/>
              </w:rPr>
              <w:t xml:space="preserve"> r</w:t>
            </w:r>
            <w:r>
              <w:rPr>
                <w:rFonts w:ascii="Times New Roman" w:hAnsi="Times New Roman" w:cs="Times New Roman"/>
                <w:shd w:val="clear" w:color="auto" w:fill="FFFFFF"/>
              </w:rPr>
              <w:t xml:space="preserve">eviewed the document which highlighted the discrepancies across all MCOs/BHSA.  This validated concerns of the association and providers who have complained about the difference across all MCOs.  It was also reiterated that DMAS has been working closely with all the MCOs/BHSA to ensure that have the current SRA on their website as well as the DMAS website. </w:t>
            </w:r>
          </w:p>
          <w:p w14:paraId="4F73FA73" w14:textId="12E3A8A4" w:rsidR="00A1428F" w:rsidRDefault="00A1428F" w:rsidP="00EA3B3E">
            <w:pPr>
              <w:pStyle w:val="ListParagraph"/>
              <w:numPr>
                <w:ilvl w:val="0"/>
                <w:numId w:val="35"/>
              </w:numPr>
              <w:rPr>
                <w:rFonts w:ascii="Times New Roman" w:hAnsi="Times New Roman" w:cs="Times New Roman"/>
                <w:shd w:val="clear" w:color="auto" w:fill="FFFFFF"/>
              </w:rPr>
            </w:pPr>
            <w:r>
              <w:rPr>
                <w:rFonts w:ascii="Times New Roman" w:hAnsi="Times New Roman" w:cs="Times New Roman"/>
                <w:shd w:val="clear" w:color="auto" w:fill="FFFFFF"/>
              </w:rPr>
              <w:t xml:space="preserve">Pat Smith also mentioned the </w:t>
            </w:r>
            <w:r w:rsidR="00401866">
              <w:rPr>
                <w:rFonts w:ascii="Times New Roman" w:hAnsi="Times New Roman" w:cs="Times New Roman"/>
                <w:shd w:val="clear" w:color="auto" w:fill="FFFFFF"/>
              </w:rPr>
              <w:t>Doing Business spreadsheet and the amount of work it takes to keep the spreadsheet updated as things change quickly.</w:t>
            </w:r>
          </w:p>
          <w:p w14:paraId="42C94BAF" w14:textId="383D18DB" w:rsidR="00401866" w:rsidRDefault="00401866" w:rsidP="00EA3B3E">
            <w:pPr>
              <w:pStyle w:val="ListParagraph"/>
              <w:numPr>
                <w:ilvl w:val="0"/>
                <w:numId w:val="35"/>
              </w:numPr>
              <w:rPr>
                <w:rFonts w:ascii="Times New Roman" w:hAnsi="Times New Roman" w:cs="Times New Roman"/>
                <w:shd w:val="clear" w:color="auto" w:fill="FFFFFF"/>
              </w:rPr>
            </w:pPr>
            <w:r>
              <w:rPr>
                <w:rFonts w:ascii="Times New Roman" w:hAnsi="Times New Roman" w:cs="Times New Roman"/>
                <w:shd w:val="clear" w:color="auto" w:fill="FFFFFF"/>
              </w:rPr>
              <w:t>Dr. Ward explained that this was a follow up from the last meeting and an item on the tracker.</w:t>
            </w:r>
          </w:p>
          <w:p w14:paraId="1AEF66EC" w14:textId="29799A18" w:rsidR="00401866" w:rsidRDefault="00401866" w:rsidP="00401866">
            <w:pPr>
              <w:pStyle w:val="ListParagraph"/>
              <w:numPr>
                <w:ilvl w:val="1"/>
                <w:numId w:val="35"/>
              </w:numPr>
              <w:rPr>
                <w:rFonts w:ascii="Times New Roman" w:hAnsi="Times New Roman" w:cs="Times New Roman"/>
                <w:shd w:val="clear" w:color="auto" w:fill="FFFFFF"/>
              </w:rPr>
            </w:pPr>
            <w:r>
              <w:rPr>
                <w:rFonts w:ascii="Times New Roman" w:hAnsi="Times New Roman" w:cs="Times New Roman"/>
                <w:shd w:val="clear" w:color="auto" w:fill="FFFFFF"/>
              </w:rPr>
              <w:t>Remediation to this issue is updates made to the SRA with the launch of Project BRAVO</w:t>
            </w:r>
          </w:p>
          <w:p w14:paraId="39196023" w14:textId="27498D25" w:rsidR="00401866" w:rsidRDefault="00401866" w:rsidP="00401866">
            <w:pPr>
              <w:pStyle w:val="ListParagraph"/>
              <w:numPr>
                <w:ilvl w:val="1"/>
                <w:numId w:val="35"/>
              </w:numPr>
              <w:rPr>
                <w:rFonts w:ascii="Times New Roman" w:hAnsi="Times New Roman" w:cs="Times New Roman"/>
                <w:shd w:val="clear" w:color="auto" w:fill="FFFFFF"/>
              </w:rPr>
            </w:pPr>
            <w:r>
              <w:rPr>
                <w:rFonts w:ascii="Times New Roman" w:hAnsi="Times New Roman" w:cs="Times New Roman"/>
                <w:shd w:val="clear" w:color="auto" w:fill="FFFFFF"/>
              </w:rPr>
              <w:t>DMAS is still accepting feedback on the usability of the SRA as we continue to work on updates with the next Phase of Project BRAVO</w:t>
            </w:r>
          </w:p>
          <w:p w14:paraId="4BB888DA" w14:textId="59CF6D9C" w:rsidR="00401866" w:rsidRDefault="00401866" w:rsidP="00401866">
            <w:pPr>
              <w:pStyle w:val="ListParagraph"/>
              <w:numPr>
                <w:ilvl w:val="0"/>
                <w:numId w:val="35"/>
              </w:numPr>
              <w:rPr>
                <w:rFonts w:ascii="Times New Roman" w:hAnsi="Times New Roman" w:cs="Times New Roman"/>
                <w:shd w:val="clear" w:color="auto" w:fill="FFFFFF"/>
              </w:rPr>
            </w:pPr>
            <w:r>
              <w:rPr>
                <w:rFonts w:ascii="Times New Roman" w:hAnsi="Times New Roman" w:cs="Times New Roman"/>
                <w:shd w:val="clear" w:color="auto" w:fill="FFFFFF"/>
              </w:rPr>
              <w:t>Mindy Carlin thanked DMAS for the wor</w:t>
            </w:r>
            <w:r w:rsidR="00BD0EA3">
              <w:rPr>
                <w:rFonts w:ascii="Times New Roman" w:hAnsi="Times New Roman" w:cs="Times New Roman"/>
                <w:shd w:val="clear" w:color="auto" w:fill="FFFFFF"/>
              </w:rPr>
              <w:t>k taken to complete this task.  If DMAS has had conversations with the MCOs about the additional documentation they request which has been a constant issue raised by her members.</w:t>
            </w:r>
          </w:p>
          <w:p w14:paraId="7B12B7EB" w14:textId="4CBF26D5" w:rsidR="00BD0EA3" w:rsidRDefault="00BD0EA3" w:rsidP="00401866">
            <w:pPr>
              <w:pStyle w:val="ListParagraph"/>
              <w:numPr>
                <w:ilvl w:val="0"/>
                <w:numId w:val="35"/>
              </w:numPr>
              <w:rPr>
                <w:rFonts w:ascii="Times New Roman" w:hAnsi="Times New Roman" w:cs="Times New Roman"/>
                <w:shd w:val="clear" w:color="auto" w:fill="FFFFFF"/>
              </w:rPr>
            </w:pPr>
            <w:r>
              <w:rPr>
                <w:rFonts w:ascii="Times New Roman" w:hAnsi="Times New Roman" w:cs="Times New Roman"/>
                <w:shd w:val="clear" w:color="auto" w:fill="FFFFFF"/>
              </w:rPr>
              <w:t>Dr. Ward confirmed that the conversations have taken place with the MCOs and how Project BRAVO has been an opportunity to reset.  There are no contractual obligations that prevent the MCOs from requesting additional documentation to aid in making a clinical decision. The root cause of this matter is due to the old SRAs not being successful as a standalone document, hence the hope that the revised SRAs are comprehensive enough to eliminate some of the back and forth.</w:t>
            </w:r>
          </w:p>
          <w:p w14:paraId="5C41A2CD" w14:textId="316B3619" w:rsidR="00BD0EA3" w:rsidRPr="00183474" w:rsidRDefault="00BD0EA3" w:rsidP="00401866">
            <w:pPr>
              <w:pStyle w:val="ListParagraph"/>
              <w:numPr>
                <w:ilvl w:val="0"/>
                <w:numId w:val="35"/>
              </w:numPr>
              <w:rPr>
                <w:rFonts w:ascii="Times New Roman" w:hAnsi="Times New Roman" w:cs="Times New Roman"/>
                <w:shd w:val="clear" w:color="auto" w:fill="FFFFFF"/>
              </w:rPr>
            </w:pPr>
            <w:r>
              <w:rPr>
                <w:rFonts w:ascii="Times New Roman" w:hAnsi="Times New Roman" w:cs="Times New Roman"/>
                <w:shd w:val="clear" w:color="auto" w:fill="FFFFFF"/>
              </w:rPr>
              <w:t xml:space="preserve">Mindy Carlin and Beth </w:t>
            </w:r>
            <w:proofErr w:type="spellStart"/>
            <w:r>
              <w:rPr>
                <w:rFonts w:ascii="Times New Roman" w:hAnsi="Times New Roman" w:cs="Times New Roman"/>
                <w:shd w:val="clear" w:color="auto" w:fill="FFFFFF"/>
              </w:rPr>
              <w:t>Ludeman</w:t>
            </w:r>
            <w:proofErr w:type="spellEnd"/>
            <w:r>
              <w:rPr>
                <w:rFonts w:ascii="Times New Roman" w:hAnsi="Times New Roman" w:cs="Times New Roman"/>
                <w:shd w:val="clear" w:color="auto" w:fill="FFFFFF"/>
              </w:rPr>
              <w:t xml:space="preserve"> Hopkins agreed that the issue is not the MCOs requesting additional documentation, but understanding the process </w:t>
            </w:r>
            <w:r w:rsidR="00874718">
              <w:rPr>
                <w:rFonts w:ascii="Times New Roman" w:hAnsi="Times New Roman" w:cs="Times New Roman"/>
                <w:shd w:val="clear" w:color="auto" w:fill="FFFFFF"/>
              </w:rPr>
              <w:t>(i.e., why the information is needed).</w:t>
            </w:r>
          </w:p>
          <w:p w14:paraId="7479E502" w14:textId="633E9013" w:rsidR="00C5441A" w:rsidRPr="00183474" w:rsidRDefault="00C5441A" w:rsidP="00EA3B3E">
            <w:pPr>
              <w:pStyle w:val="ListParagraph"/>
              <w:rPr>
                <w:rFonts w:ascii="Times New Roman" w:eastAsia="Times New Roman" w:hAnsi="Times New Roman" w:cs="Times New Roman"/>
              </w:rPr>
            </w:pPr>
          </w:p>
        </w:tc>
      </w:tr>
      <w:tr w:rsidR="00DD2DEA" w:rsidRPr="00183474" w14:paraId="5657ABA4" w14:textId="77777777" w:rsidTr="00031388">
        <w:tc>
          <w:tcPr>
            <w:tcW w:w="3855" w:type="dxa"/>
          </w:tcPr>
          <w:p w14:paraId="34410EB9" w14:textId="0F520244" w:rsidR="00DD2DEA" w:rsidRPr="00183474" w:rsidRDefault="00401866" w:rsidP="00031388">
            <w:pPr>
              <w:spacing w:line="259" w:lineRule="auto"/>
              <w:rPr>
                <w:rFonts w:ascii="Times New Roman" w:eastAsia="Times New Roman" w:hAnsi="Times New Roman" w:cs="Times New Roman"/>
                <w:b/>
                <w:bCs/>
              </w:rPr>
            </w:pPr>
            <w:r>
              <w:rPr>
                <w:rFonts w:ascii="Times New Roman" w:eastAsia="Times New Roman" w:hAnsi="Times New Roman" w:cs="Times New Roman"/>
                <w:b/>
                <w:bCs/>
              </w:rPr>
              <w:lastRenderedPageBreak/>
              <w:t>Review of the Tracker</w:t>
            </w:r>
          </w:p>
          <w:p w14:paraId="3EDEB077" w14:textId="5CF9E851" w:rsidR="00DD2DEA" w:rsidRPr="00183474" w:rsidRDefault="00DD2DEA" w:rsidP="00031388">
            <w:pPr>
              <w:spacing w:line="259" w:lineRule="auto"/>
              <w:rPr>
                <w:rFonts w:ascii="Times New Roman" w:eastAsia="Times New Roman" w:hAnsi="Times New Roman" w:cs="Times New Roman"/>
              </w:rPr>
            </w:pPr>
          </w:p>
        </w:tc>
        <w:tc>
          <w:tcPr>
            <w:tcW w:w="5505" w:type="dxa"/>
          </w:tcPr>
          <w:p w14:paraId="30C27CAE" w14:textId="0E8CD5CC" w:rsidR="00EA3B3E" w:rsidRDefault="00401866" w:rsidP="00EA3B3E">
            <w:pPr>
              <w:pStyle w:val="ListParagraph"/>
              <w:numPr>
                <w:ilvl w:val="0"/>
                <w:numId w:val="39"/>
              </w:numPr>
              <w:rPr>
                <w:rFonts w:ascii="Times New Roman" w:hAnsi="Times New Roman" w:cs="Times New Roman"/>
                <w:shd w:val="clear" w:color="auto" w:fill="FFFFFF"/>
              </w:rPr>
            </w:pPr>
            <w:r>
              <w:rPr>
                <w:rFonts w:ascii="Times New Roman" w:hAnsi="Times New Roman" w:cs="Times New Roman"/>
                <w:shd w:val="clear" w:color="auto" w:fill="FFFFFF"/>
              </w:rPr>
              <w:t>Ms. Winn reviewed the issues on the tracker to show progress that has been made (</w:t>
            </w:r>
            <w:r w:rsidR="00874718">
              <w:rPr>
                <w:rFonts w:ascii="Times New Roman" w:hAnsi="Times New Roman" w:cs="Times New Roman"/>
                <w:shd w:val="clear" w:color="auto" w:fill="FFFFFF"/>
              </w:rPr>
              <w:t xml:space="preserve">i.e., </w:t>
            </w:r>
            <w:r>
              <w:rPr>
                <w:rFonts w:ascii="Times New Roman" w:hAnsi="Times New Roman" w:cs="Times New Roman"/>
                <w:shd w:val="clear" w:color="auto" w:fill="FFFFFF"/>
              </w:rPr>
              <w:t>Elk Hill</w:t>
            </w:r>
            <w:r w:rsidR="00874718">
              <w:rPr>
                <w:rFonts w:ascii="Times New Roman" w:hAnsi="Times New Roman" w:cs="Times New Roman"/>
                <w:shd w:val="clear" w:color="auto" w:fill="FFFFFF"/>
              </w:rPr>
              <w:t>, TDO in CSU has been resolved</w:t>
            </w:r>
            <w:r>
              <w:rPr>
                <w:rFonts w:ascii="Times New Roman" w:hAnsi="Times New Roman" w:cs="Times New Roman"/>
                <w:shd w:val="clear" w:color="auto" w:fill="FFFFFF"/>
              </w:rPr>
              <w:t>) and issues that remain open.</w:t>
            </w:r>
          </w:p>
          <w:p w14:paraId="588A3FCA" w14:textId="42EC3DF4" w:rsidR="00874718" w:rsidRDefault="00874718" w:rsidP="00874718">
            <w:pPr>
              <w:pStyle w:val="ListParagraph"/>
              <w:numPr>
                <w:ilvl w:val="1"/>
                <w:numId w:val="39"/>
              </w:numPr>
              <w:rPr>
                <w:rFonts w:ascii="Times New Roman" w:hAnsi="Times New Roman" w:cs="Times New Roman"/>
                <w:shd w:val="clear" w:color="auto" w:fill="FFFFFF"/>
              </w:rPr>
            </w:pPr>
            <w:r>
              <w:rPr>
                <w:rFonts w:ascii="Times New Roman" w:hAnsi="Times New Roman" w:cs="Times New Roman"/>
                <w:shd w:val="clear" w:color="auto" w:fill="FFFFFF"/>
              </w:rPr>
              <w:t>Open issues: Care Coordinators/UM Staff</w:t>
            </w:r>
          </w:p>
          <w:p w14:paraId="7C119354" w14:textId="7CB599E6" w:rsidR="00874718" w:rsidRDefault="00874718" w:rsidP="00874718">
            <w:pPr>
              <w:pStyle w:val="ListParagraph"/>
              <w:numPr>
                <w:ilvl w:val="1"/>
                <w:numId w:val="39"/>
              </w:numPr>
              <w:rPr>
                <w:rFonts w:ascii="Times New Roman" w:hAnsi="Times New Roman" w:cs="Times New Roman"/>
                <w:shd w:val="clear" w:color="auto" w:fill="FFFFFF"/>
              </w:rPr>
            </w:pPr>
            <w:r>
              <w:rPr>
                <w:rFonts w:ascii="Times New Roman" w:hAnsi="Times New Roman" w:cs="Times New Roman"/>
                <w:shd w:val="clear" w:color="auto" w:fill="FFFFFF"/>
              </w:rPr>
              <w:t>Business Model</w:t>
            </w:r>
          </w:p>
          <w:p w14:paraId="2540B0EB" w14:textId="4A989660" w:rsidR="00874718" w:rsidRDefault="00874718" w:rsidP="00874718">
            <w:pPr>
              <w:pStyle w:val="ListParagraph"/>
              <w:numPr>
                <w:ilvl w:val="1"/>
                <w:numId w:val="39"/>
              </w:numPr>
              <w:rPr>
                <w:rFonts w:ascii="Times New Roman" w:hAnsi="Times New Roman" w:cs="Times New Roman"/>
                <w:shd w:val="clear" w:color="auto" w:fill="FFFFFF"/>
              </w:rPr>
            </w:pPr>
            <w:r>
              <w:rPr>
                <w:rFonts w:ascii="Times New Roman" w:hAnsi="Times New Roman" w:cs="Times New Roman"/>
                <w:shd w:val="clear" w:color="auto" w:fill="FFFFFF"/>
              </w:rPr>
              <w:t>Portal Access</w:t>
            </w:r>
          </w:p>
          <w:p w14:paraId="5ACDAD60" w14:textId="5F5C1C26" w:rsidR="00874718" w:rsidRPr="00874718" w:rsidRDefault="00874718" w:rsidP="00874718">
            <w:pPr>
              <w:pStyle w:val="ListParagraph"/>
              <w:numPr>
                <w:ilvl w:val="1"/>
                <w:numId w:val="39"/>
              </w:numPr>
              <w:rPr>
                <w:rFonts w:ascii="Times New Roman" w:hAnsi="Times New Roman" w:cs="Times New Roman"/>
                <w:shd w:val="clear" w:color="auto" w:fill="FFFFFF"/>
              </w:rPr>
            </w:pPr>
            <w:r>
              <w:rPr>
                <w:rFonts w:ascii="Times New Roman" w:hAnsi="Times New Roman" w:cs="Times New Roman"/>
                <w:shd w:val="clear" w:color="auto" w:fill="FFFFFF"/>
              </w:rPr>
              <w:t>Preferred Provider</w:t>
            </w:r>
          </w:p>
          <w:p w14:paraId="6E6FE957" w14:textId="41E21EE7" w:rsidR="00DD2DEA" w:rsidRPr="00183474" w:rsidRDefault="00DD2DEA" w:rsidP="00EA3B3E">
            <w:pPr>
              <w:pStyle w:val="ListParagraph"/>
              <w:spacing w:line="259" w:lineRule="auto"/>
              <w:rPr>
                <w:rFonts w:ascii="Times New Roman" w:eastAsiaTheme="minorEastAsia" w:hAnsi="Times New Roman" w:cs="Times New Roman"/>
              </w:rPr>
            </w:pPr>
          </w:p>
        </w:tc>
      </w:tr>
      <w:tr w:rsidR="00DD2DEA" w:rsidRPr="00183474" w14:paraId="3447643D" w14:textId="77777777" w:rsidTr="00031388">
        <w:tc>
          <w:tcPr>
            <w:tcW w:w="3855" w:type="dxa"/>
          </w:tcPr>
          <w:p w14:paraId="3F4BBB8D" w14:textId="5802ACCD" w:rsidR="00DD2DEA" w:rsidRPr="00183474" w:rsidRDefault="00874718" w:rsidP="00031388">
            <w:pPr>
              <w:spacing w:line="259" w:lineRule="auto"/>
              <w:rPr>
                <w:rFonts w:ascii="Times New Roman" w:eastAsia="Times New Roman" w:hAnsi="Times New Roman" w:cs="Times New Roman"/>
                <w:b/>
              </w:rPr>
            </w:pPr>
            <w:r>
              <w:rPr>
                <w:rFonts w:ascii="Times New Roman" w:eastAsia="Times New Roman" w:hAnsi="Times New Roman" w:cs="Times New Roman"/>
                <w:b/>
              </w:rPr>
              <w:t>Network Terminations</w:t>
            </w:r>
          </w:p>
        </w:tc>
        <w:tc>
          <w:tcPr>
            <w:tcW w:w="5505" w:type="dxa"/>
          </w:tcPr>
          <w:p w14:paraId="1DC20F61" w14:textId="77777777" w:rsidR="00874718" w:rsidRDefault="00874718" w:rsidP="00874718">
            <w:pPr>
              <w:pStyle w:val="ListParagraph"/>
              <w:numPr>
                <w:ilvl w:val="0"/>
                <w:numId w:val="32"/>
              </w:numPr>
              <w:rPr>
                <w:rFonts w:ascii="Times New Roman" w:hAnsi="Times New Roman" w:cs="Times New Roman"/>
                <w:shd w:val="clear" w:color="auto" w:fill="FFFFFF"/>
              </w:rPr>
            </w:pPr>
            <w:r>
              <w:rPr>
                <w:rFonts w:ascii="Times New Roman" w:hAnsi="Times New Roman" w:cs="Times New Roman"/>
                <w:shd w:val="clear" w:color="auto" w:fill="FFFFFF"/>
              </w:rPr>
              <w:t>Dan Plain with HealthCare Services</w:t>
            </w:r>
            <w:r w:rsidR="008076D2" w:rsidRPr="00183474">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provided an update on the reporting requirements of the General Assembly (GA).  </w:t>
            </w:r>
          </w:p>
          <w:p w14:paraId="31819DD4" w14:textId="6C42C8CF" w:rsidR="00EA3B3E" w:rsidRDefault="00874718" w:rsidP="00874718">
            <w:pPr>
              <w:pStyle w:val="ListParagraph"/>
              <w:numPr>
                <w:ilvl w:val="1"/>
                <w:numId w:val="32"/>
              </w:numPr>
              <w:rPr>
                <w:rFonts w:ascii="Times New Roman" w:hAnsi="Times New Roman" w:cs="Times New Roman"/>
                <w:shd w:val="clear" w:color="auto" w:fill="FFFFFF"/>
              </w:rPr>
            </w:pPr>
            <w:r>
              <w:rPr>
                <w:rFonts w:ascii="Times New Roman" w:hAnsi="Times New Roman" w:cs="Times New Roman"/>
                <w:shd w:val="clear" w:color="auto" w:fill="FFFFFF"/>
              </w:rPr>
              <w:t>Per the GA there is an annual assessment of the terminations by the MCOs of CMHRS providers.</w:t>
            </w:r>
          </w:p>
          <w:p w14:paraId="591E987F" w14:textId="54D23420" w:rsidR="00874718" w:rsidRDefault="00874718" w:rsidP="00874718">
            <w:pPr>
              <w:pStyle w:val="ListParagraph"/>
              <w:numPr>
                <w:ilvl w:val="1"/>
                <w:numId w:val="32"/>
              </w:numPr>
              <w:rPr>
                <w:rFonts w:ascii="Times New Roman" w:hAnsi="Times New Roman" w:cs="Times New Roman"/>
                <w:shd w:val="clear" w:color="auto" w:fill="FFFFFF"/>
              </w:rPr>
            </w:pPr>
            <w:r>
              <w:rPr>
                <w:rFonts w:ascii="Times New Roman" w:hAnsi="Times New Roman" w:cs="Times New Roman"/>
                <w:shd w:val="clear" w:color="auto" w:fill="FFFFFF"/>
              </w:rPr>
              <w:t xml:space="preserve">DMAS has contracted with the national auditor, Myers &amp; </w:t>
            </w:r>
            <w:proofErr w:type="spellStart"/>
            <w:r>
              <w:rPr>
                <w:rFonts w:ascii="Times New Roman" w:hAnsi="Times New Roman" w:cs="Times New Roman"/>
                <w:shd w:val="clear" w:color="auto" w:fill="FFFFFF"/>
              </w:rPr>
              <w:t>Stauffers</w:t>
            </w:r>
            <w:proofErr w:type="spellEnd"/>
          </w:p>
          <w:p w14:paraId="1F26918F" w14:textId="1B036EB1" w:rsidR="00874718" w:rsidRDefault="00874718" w:rsidP="00874718">
            <w:pPr>
              <w:pStyle w:val="ListParagraph"/>
              <w:numPr>
                <w:ilvl w:val="1"/>
                <w:numId w:val="32"/>
              </w:numPr>
              <w:rPr>
                <w:rFonts w:ascii="Times New Roman" w:hAnsi="Times New Roman" w:cs="Times New Roman"/>
                <w:shd w:val="clear" w:color="auto" w:fill="FFFFFF"/>
              </w:rPr>
            </w:pPr>
            <w:r>
              <w:rPr>
                <w:rFonts w:ascii="Times New Roman" w:hAnsi="Times New Roman" w:cs="Times New Roman"/>
                <w:shd w:val="clear" w:color="auto" w:fill="FFFFFF"/>
              </w:rPr>
              <w:t>Audits started last week and the report will be drafted by 9/1/2021</w:t>
            </w:r>
          </w:p>
          <w:p w14:paraId="63A20CD9" w14:textId="77777777" w:rsidR="00582282" w:rsidRDefault="00874718" w:rsidP="00582282">
            <w:pPr>
              <w:pStyle w:val="ListParagraph"/>
              <w:numPr>
                <w:ilvl w:val="0"/>
                <w:numId w:val="32"/>
              </w:numPr>
              <w:rPr>
                <w:rFonts w:ascii="Times New Roman" w:hAnsi="Times New Roman" w:cs="Times New Roman"/>
                <w:shd w:val="clear" w:color="auto" w:fill="FFFFFF"/>
              </w:rPr>
            </w:pPr>
            <w:r>
              <w:rPr>
                <w:rFonts w:ascii="Times New Roman" w:hAnsi="Times New Roman" w:cs="Times New Roman"/>
                <w:shd w:val="clear" w:color="auto" w:fill="FFFFFF"/>
              </w:rPr>
              <w:t>Dr. Ward informed the attendees that the Oversight Committee meets this afternoon.</w:t>
            </w:r>
          </w:p>
          <w:p w14:paraId="195CFD5C" w14:textId="77777777" w:rsidR="00582282" w:rsidRDefault="00874718" w:rsidP="00582282">
            <w:pPr>
              <w:pStyle w:val="ListParagraph"/>
              <w:numPr>
                <w:ilvl w:val="0"/>
                <w:numId w:val="32"/>
              </w:numPr>
              <w:rPr>
                <w:rFonts w:ascii="Times New Roman" w:hAnsi="Times New Roman" w:cs="Times New Roman"/>
                <w:shd w:val="clear" w:color="auto" w:fill="FFFFFF"/>
              </w:rPr>
            </w:pPr>
            <w:r w:rsidRPr="00582282">
              <w:rPr>
                <w:rFonts w:ascii="Times New Roman" w:hAnsi="Times New Roman" w:cs="Times New Roman"/>
                <w:shd w:val="clear" w:color="auto" w:fill="FFFFFF"/>
              </w:rPr>
              <w:t xml:space="preserve">Mindy Carlin asked about </w:t>
            </w:r>
            <w:r w:rsidR="00582282">
              <w:rPr>
                <w:rFonts w:ascii="Times New Roman" w:hAnsi="Times New Roman" w:cs="Times New Roman"/>
                <w:shd w:val="clear" w:color="auto" w:fill="FFFFFF"/>
              </w:rPr>
              <w:t>the scope of the review.</w:t>
            </w:r>
          </w:p>
          <w:p w14:paraId="1A3A86A1" w14:textId="0629900C" w:rsidR="00874718" w:rsidRDefault="00874718" w:rsidP="00582282">
            <w:pPr>
              <w:pStyle w:val="ListParagraph"/>
              <w:numPr>
                <w:ilvl w:val="1"/>
                <w:numId w:val="32"/>
              </w:numPr>
              <w:rPr>
                <w:rFonts w:ascii="Times New Roman" w:hAnsi="Times New Roman" w:cs="Times New Roman"/>
                <w:shd w:val="clear" w:color="auto" w:fill="FFFFFF"/>
              </w:rPr>
            </w:pPr>
            <w:r w:rsidRPr="00582282">
              <w:rPr>
                <w:rFonts w:ascii="Times New Roman" w:hAnsi="Times New Roman" w:cs="Times New Roman"/>
                <w:shd w:val="clear" w:color="auto" w:fill="FFFFFF"/>
              </w:rPr>
              <w:t>Dr. Ward noted that this will be discussed during the meeting.</w:t>
            </w:r>
          </w:p>
          <w:p w14:paraId="0387DB3A" w14:textId="25AA7A5D" w:rsidR="00582282" w:rsidRPr="00582282" w:rsidRDefault="00582282" w:rsidP="00582282">
            <w:pPr>
              <w:pStyle w:val="ListParagraph"/>
              <w:numPr>
                <w:ilvl w:val="1"/>
                <w:numId w:val="32"/>
              </w:numPr>
              <w:rPr>
                <w:rFonts w:ascii="Times New Roman" w:hAnsi="Times New Roman" w:cs="Times New Roman"/>
                <w:shd w:val="clear" w:color="auto" w:fill="FFFFFF"/>
              </w:rPr>
            </w:pPr>
            <w:r>
              <w:rPr>
                <w:rFonts w:ascii="Times New Roman" w:hAnsi="Times New Roman" w:cs="Times New Roman"/>
                <w:shd w:val="clear" w:color="auto" w:fill="FFFFFF"/>
              </w:rPr>
              <w:t>Mr. Plain noted that the scope of the review is the budget language</w:t>
            </w:r>
          </w:p>
          <w:p w14:paraId="640F2691" w14:textId="29869282" w:rsidR="00DD2DEA" w:rsidRPr="00183474" w:rsidRDefault="00DD2DEA" w:rsidP="008076D2">
            <w:pPr>
              <w:rPr>
                <w:rFonts w:ascii="Times New Roman" w:hAnsi="Times New Roman" w:cs="Times New Roman"/>
              </w:rPr>
            </w:pPr>
          </w:p>
        </w:tc>
      </w:tr>
      <w:tr w:rsidR="00DD2DEA" w:rsidRPr="00183474" w14:paraId="371FDF88" w14:textId="77777777" w:rsidTr="00031388">
        <w:tc>
          <w:tcPr>
            <w:tcW w:w="3855" w:type="dxa"/>
          </w:tcPr>
          <w:p w14:paraId="31DD50A7" w14:textId="10B0C625" w:rsidR="00DD2DEA" w:rsidRPr="00183474" w:rsidRDefault="00582282" w:rsidP="00031388">
            <w:pPr>
              <w:spacing w:line="259" w:lineRule="auto"/>
              <w:rPr>
                <w:rFonts w:ascii="Times New Roman" w:eastAsia="Times New Roman" w:hAnsi="Times New Roman" w:cs="Times New Roman"/>
              </w:rPr>
            </w:pPr>
            <w:r>
              <w:rPr>
                <w:rFonts w:ascii="Times New Roman" w:eastAsia="Times New Roman" w:hAnsi="Times New Roman" w:cs="Times New Roman"/>
                <w:b/>
              </w:rPr>
              <w:t>Post-</w:t>
            </w:r>
            <w:proofErr w:type="spellStart"/>
            <w:r>
              <w:rPr>
                <w:rFonts w:ascii="Times New Roman" w:eastAsia="Times New Roman" w:hAnsi="Times New Roman" w:cs="Times New Roman"/>
                <w:b/>
              </w:rPr>
              <w:t>Covid</w:t>
            </w:r>
            <w:proofErr w:type="spellEnd"/>
            <w:r>
              <w:rPr>
                <w:rFonts w:ascii="Times New Roman" w:eastAsia="Times New Roman" w:hAnsi="Times New Roman" w:cs="Times New Roman"/>
                <w:b/>
              </w:rPr>
              <w:t xml:space="preserve"> Therapeutic Day Treatment Discussion</w:t>
            </w:r>
          </w:p>
        </w:tc>
        <w:tc>
          <w:tcPr>
            <w:tcW w:w="5505" w:type="dxa"/>
          </w:tcPr>
          <w:p w14:paraId="2A403BDF" w14:textId="77777777" w:rsidR="00570246" w:rsidRPr="00582282" w:rsidRDefault="00582282" w:rsidP="00570246">
            <w:pPr>
              <w:pStyle w:val="ListParagraph"/>
              <w:numPr>
                <w:ilvl w:val="0"/>
                <w:numId w:val="39"/>
              </w:numPr>
              <w:spacing w:line="259" w:lineRule="auto"/>
              <w:rPr>
                <w:rFonts w:ascii="Times New Roman" w:hAnsi="Times New Roman" w:cs="Times New Roman"/>
              </w:rPr>
            </w:pPr>
            <w:r>
              <w:rPr>
                <w:rFonts w:ascii="Times New Roman" w:hAnsi="Times New Roman" w:cs="Times New Roman"/>
                <w:shd w:val="clear" w:color="auto" w:fill="FFFFFF"/>
              </w:rPr>
              <w:t xml:space="preserve">Dr. Ward explained that the training stems from concerns from providers and associations about TDT during the pandemic/post-pandemic.  </w:t>
            </w:r>
          </w:p>
          <w:p w14:paraId="6F9C78F7" w14:textId="77777777" w:rsidR="00582282" w:rsidRPr="00582282" w:rsidRDefault="00582282" w:rsidP="00582282">
            <w:pPr>
              <w:pStyle w:val="ListParagraph"/>
              <w:numPr>
                <w:ilvl w:val="1"/>
                <w:numId w:val="39"/>
              </w:numPr>
              <w:spacing w:line="259" w:lineRule="auto"/>
              <w:rPr>
                <w:rFonts w:ascii="Times New Roman" w:hAnsi="Times New Roman" w:cs="Times New Roman"/>
              </w:rPr>
            </w:pPr>
            <w:r>
              <w:rPr>
                <w:rFonts w:ascii="Times New Roman" w:hAnsi="Times New Roman" w:cs="Times New Roman"/>
                <w:shd w:val="clear" w:color="auto" w:fill="FFFFFF"/>
              </w:rPr>
              <w:t>TDT training will be held tomorrow from 3-4:30 pm and will be recorded/posted to the DMAS website under Enhancements.</w:t>
            </w:r>
          </w:p>
          <w:p w14:paraId="0755866F" w14:textId="77777777" w:rsidR="00582282" w:rsidRPr="00582282" w:rsidRDefault="00582282" w:rsidP="00582282">
            <w:pPr>
              <w:pStyle w:val="ListParagraph"/>
              <w:numPr>
                <w:ilvl w:val="1"/>
                <w:numId w:val="39"/>
              </w:numPr>
              <w:spacing w:line="259" w:lineRule="auto"/>
              <w:rPr>
                <w:rFonts w:ascii="Times New Roman" w:hAnsi="Times New Roman" w:cs="Times New Roman"/>
              </w:rPr>
            </w:pPr>
            <w:r>
              <w:rPr>
                <w:rFonts w:ascii="Times New Roman" w:hAnsi="Times New Roman" w:cs="Times New Roman"/>
                <w:shd w:val="clear" w:color="auto" w:fill="FFFFFF"/>
              </w:rPr>
              <w:t>This training will be a level set for all to include providers, associations, and the MCOs/UM staff</w:t>
            </w:r>
          </w:p>
          <w:p w14:paraId="25892037" w14:textId="77777777" w:rsidR="00582282" w:rsidRPr="00A91E66" w:rsidRDefault="00582282" w:rsidP="00582282">
            <w:pPr>
              <w:pStyle w:val="ListParagraph"/>
              <w:numPr>
                <w:ilvl w:val="1"/>
                <w:numId w:val="39"/>
              </w:numPr>
              <w:spacing w:line="259" w:lineRule="auto"/>
              <w:rPr>
                <w:rFonts w:ascii="Times New Roman" w:hAnsi="Times New Roman" w:cs="Times New Roman"/>
              </w:rPr>
            </w:pPr>
            <w:r>
              <w:rPr>
                <w:rFonts w:ascii="Times New Roman" w:hAnsi="Times New Roman" w:cs="Times New Roman"/>
                <w:shd w:val="clear" w:color="auto" w:fill="FFFFFF"/>
              </w:rPr>
              <w:t>Topics to be covered: what has happened, research on potential needs of youth and families, and what we know about TDT to include the MNC which has not changed</w:t>
            </w:r>
            <w:r w:rsidR="00A91E66">
              <w:rPr>
                <w:rFonts w:ascii="Times New Roman" w:hAnsi="Times New Roman" w:cs="Times New Roman"/>
                <w:shd w:val="clear" w:color="auto" w:fill="FFFFFF"/>
              </w:rPr>
              <w:t>, providing guidance on what information should be included i.e., 30 day requirement of behaviors that a member has exhibited which would require this level of care)</w:t>
            </w:r>
          </w:p>
          <w:p w14:paraId="3DEDD966" w14:textId="77777777" w:rsidR="00A91E66" w:rsidRPr="00A91E66" w:rsidRDefault="00A91E66" w:rsidP="00A91E66">
            <w:pPr>
              <w:pStyle w:val="ListParagraph"/>
              <w:numPr>
                <w:ilvl w:val="0"/>
                <w:numId w:val="39"/>
              </w:numPr>
              <w:spacing w:line="259" w:lineRule="auto"/>
              <w:rPr>
                <w:rFonts w:ascii="Times New Roman" w:hAnsi="Times New Roman" w:cs="Times New Roman"/>
              </w:rPr>
            </w:pPr>
            <w:r>
              <w:rPr>
                <w:rFonts w:ascii="Times New Roman" w:hAnsi="Times New Roman" w:cs="Times New Roman"/>
                <w:shd w:val="clear" w:color="auto" w:fill="FFFFFF"/>
              </w:rPr>
              <w:t>Mindy Carlin acknowledged DMAS for hearing their concerns and providing this training</w:t>
            </w:r>
          </w:p>
          <w:p w14:paraId="7AB9B3F6" w14:textId="77777777" w:rsidR="00A91E66" w:rsidRPr="00A91E66" w:rsidRDefault="00A91E66" w:rsidP="00A91E66">
            <w:pPr>
              <w:pStyle w:val="ListParagraph"/>
              <w:numPr>
                <w:ilvl w:val="0"/>
                <w:numId w:val="39"/>
              </w:numPr>
              <w:spacing w:line="259" w:lineRule="auto"/>
              <w:rPr>
                <w:rFonts w:ascii="Times New Roman" w:hAnsi="Times New Roman" w:cs="Times New Roman"/>
              </w:rPr>
            </w:pPr>
            <w:r>
              <w:rPr>
                <w:rFonts w:ascii="Times New Roman" w:hAnsi="Times New Roman" w:cs="Times New Roman"/>
                <w:shd w:val="clear" w:color="auto" w:fill="FFFFFF"/>
              </w:rPr>
              <w:lastRenderedPageBreak/>
              <w:t xml:space="preserve">Jennifer </w:t>
            </w:r>
            <w:proofErr w:type="spellStart"/>
            <w:r>
              <w:rPr>
                <w:rFonts w:ascii="Times New Roman" w:hAnsi="Times New Roman" w:cs="Times New Roman"/>
                <w:shd w:val="clear" w:color="auto" w:fill="FFFFFF"/>
              </w:rPr>
              <w:t>Fidura</w:t>
            </w:r>
            <w:proofErr w:type="spellEnd"/>
            <w:r>
              <w:rPr>
                <w:rFonts w:ascii="Times New Roman" w:hAnsi="Times New Roman" w:cs="Times New Roman"/>
                <w:shd w:val="clear" w:color="auto" w:fill="FFFFFF"/>
              </w:rPr>
              <w:t xml:space="preserve"> questioned of DMAS has a way to determine how many school divisions in Virginia have active TDT services being provided.  </w:t>
            </w:r>
          </w:p>
          <w:p w14:paraId="4942D01D" w14:textId="77777777" w:rsidR="00A91E66" w:rsidRPr="00A91E66" w:rsidRDefault="00A91E66" w:rsidP="00A91E66">
            <w:pPr>
              <w:pStyle w:val="ListParagraph"/>
              <w:numPr>
                <w:ilvl w:val="1"/>
                <w:numId w:val="39"/>
              </w:numPr>
              <w:spacing w:line="259" w:lineRule="auto"/>
              <w:rPr>
                <w:rFonts w:ascii="Times New Roman" w:hAnsi="Times New Roman" w:cs="Times New Roman"/>
              </w:rPr>
            </w:pPr>
            <w:r>
              <w:rPr>
                <w:rFonts w:ascii="Times New Roman" w:hAnsi="Times New Roman" w:cs="Times New Roman"/>
                <w:shd w:val="clear" w:color="auto" w:fill="FFFFFF"/>
              </w:rPr>
              <w:t xml:space="preserve">Dr. Ward and Laura Reed explained that there is no easy way to obtain this data as DBHDS does not license each site and that the provider is responsible for reaching out to each school system about providing TDT services </w:t>
            </w:r>
          </w:p>
          <w:p w14:paraId="03168857" w14:textId="77777777" w:rsidR="00A91E66" w:rsidRPr="00A91E66" w:rsidRDefault="00A91E66" w:rsidP="00A91E66">
            <w:pPr>
              <w:pStyle w:val="ListParagraph"/>
              <w:numPr>
                <w:ilvl w:val="1"/>
                <w:numId w:val="39"/>
              </w:numPr>
              <w:spacing w:line="259" w:lineRule="auto"/>
              <w:rPr>
                <w:rFonts w:ascii="Times New Roman" w:hAnsi="Times New Roman" w:cs="Times New Roman"/>
              </w:rPr>
            </w:pPr>
            <w:r>
              <w:rPr>
                <w:rFonts w:ascii="Times New Roman" w:hAnsi="Times New Roman" w:cs="Times New Roman"/>
                <w:shd w:val="clear" w:color="auto" w:fill="FFFFFF"/>
              </w:rPr>
              <w:t>There is data from 2019 when DMAS was working with DOE.  A suggestion for updated data could be to work with DOE again to survey the districts.</w:t>
            </w:r>
          </w:p>
          <w:p w14:paraId="593D63E8" w14:textId="77777777" w:rsidR="00A91E66" w:rsidRPr="00A91E66" w:rsidRDefault="00A91E66" w:rsidP="00A91E66">
            <w:pPr>
              <w:pStyle w:val="ListParagraph"/>
              <w:numPr>
                <w:ilvl w:val="1"/>
                <w:numId w:val="39"/>
              </w:numPr>
              <w:spacing w:line="259" w:lineRule="auto"/>
              <w:rPr>
                <w:rFonts w:ascii="Times New Roman" w:hAnsi="Times New Roman" w:cs="Times New Roman"/>
              </w:rPr>
            </w:pPr>
            <w:r>
              <w:rPr>
                <w:rFonts w:ascii="Times New Roman" w:hAnsi="Times New Roman" w:cs="Times New Roman"/>
                <w:shd w:val="clear" w:color="auto" w:fill="FFFFFF"/>
              </w:rPr>
              <w:t>Dr. Ward stated that DMAS can follow up on information we have, what form the information is in, and work to collate the data to make sense</w:t>
            </w:r>
          </w:p>
          <w:p w14:paraId="53A68A99" w14:textId="7CA91EEA" w:rsidR="00A91E66" w:rsidRPr="00183474" w:rsidRDefault="00A91E66" w:rsidP="00A91E66">
            <w:pPr>
              <w:pStyle w:val="ListParagraph"/>
              <w:numPr>
                <w:ilvl w:val="1"/>
                <w:numId w:val="39"/>
              </w:numPr>
              <w:spacing w:line="259" w:lineRule="auto"/>
              <w:rPr>
                <w:rFonts w:ascii="Times New Roman" w:hAnsi="Times New Roman" w:cs="Times New Roman"/>
              </w:rPr>
            </w:pPr>
            <w:r>
              <w:rPr>
                <w:rFonts w:ascii="Times New Roman" w:hAnsi="Times New Roman" w:cs="Times New Roman"/>
                <w:shd w:val="clear" w:color="auto" w:fill="FFFFFF"/>
              </w:rPr>
              <w:t xml:space="preserve">Jennifer </w:t>
            </w:r>
            <w:proofErr w:type="spellStart"/>
            <w:r>
              <w:rPr>
                <w:rFonts w:ascii="Times New Roman" w:hAnsi="Times New Roman" w:cs="Times New Roman"/>
                <w:shd w:val="clear" w:color="auto" w:fill="FFFFFF"/>
              </w:rPr>
              <w:t>Fidura</w:t>
            </w:r>
            <w:proofErr w:type="spellEnd"/>
            <w:r>
              <w:rPr>
                <w:rFonts w:ascii="Times New Roman" w:hAnsi="Times New Roman" w:cs="Times New Roman"/>
                <w:shd w:val="clear" w:color="auto" w:fill="FFFFFF"/>
              </w:rPr>
              <w:t xml:space="preserve"> also suggested that the Superintendent Association may be a resource to get help from DOE</w:t>
            </w:r>
          </w:p>
        </w:tc>
      </w:tr>
      <w:tr w:rsidR="00DD2DEA" w:rsidRPr="00183474" w14:paraId="08B93FEE" w14:textId="77777777" w:rsidTr="00031388">
        <w:tc>
          <w:tcPr>
            <w:tcW w:w="3855" w:type="dxa"/>
          </w:tcPr>
          <w:p w14:paraId="188B3C8C" w14:textId="204623A4" w:rsidR="00DD2DEA" w:rsidRPr="00183474" w:rsidRDefault="00A91E66" w:rsidP="00056BC5">
            <w:pPr>
              <w:rPr>
                <w:rFonts w:ascii="Times New Roman" w:eastAsia="Times New Roman" w:hAnsi="Times New Roman" w:cs="Times New Roman"/>
                <w:b/>
              </w:rPr>
            </w:pPr>
            <w:r>
              <w:rPr>
                <w:rFonts w:ascii="Times New Roman" w:eastAsia="Times New Roman" w:hAnsi="Times New Roman" w:cs="Times New Roman"/>
                <w:b/>
              </w:rPr>
              <w:lastRenderedPageBreak/>
              <w:t>Prioritizing the Next Item/Action Items</w:t>
            </w:r>
          </w:p>
        </w:tc>
        <w:tc>
          <w:tcPr>
            <w:tcW w:w="5505" w:type="dxa"/>
          </w:tcPr>
          <w:p w14:paraId="5D9D1263" w14:textId="77777777" w:rsidR="00DD2DEA" w:rsidRPr="00A91E66" w:rsidRDefault="00A91E66" w:rsidP="00A91E66">
            <w:pPr>
              <w:pStyle w:val="ListParagraph"/>
              <w:numPr>
                <w:ilvl w:val="0"/>
                <w:numId w:val="29"/>
              </w:numPr>
              <w:rPr>
                <w:rFonts w:ascii="Times New Roman" w:hAnsi="Times New Roman" w:cs="Times New Roman"/>
              </w:rPr>
            </w:pPr>
            <w:r>
              <w:rPr>
                <w:rFonts w:ascii="Times New Roman" w:hAnsi="Times New Roman" w:cs="Times New Roman"/>
                <w:color w:val="202124"/>
                <w:shd w:val="clear" w:color="auto" w:fill="FFFFFF"/>
              </w:rPr>
              <w:t>TDT Training-7/9/2021 from 3-4:30 pm</w:t>
            </w:r>
          </w:p>
          <w:p w14:paraId="4276D1B1" w14:textId="77777777" w:rsidR="00A91E66" w:rsidRPr="00B80F15" w:rsidRDefault="00A91E66" w:rsidP="00A91E66">
            <w:pPr>
              <w:pStyle w:val="ListParagraph"/>
              <w:numPr>
                <w:ilvl w:val="0"/>
                <w:numId w:val="29"/>
              </w:numPr>
              <w:rPr>
                <w:rFonts w:ascii="Times New Roman" w:hAnsi="Times New Roman" w:cs="Times New Roman"/>
              </w:rPr>
            </w:pPr>
            <w:r>
              <w:rPr>
                <w:rFonts w:ascii="Times New Roman" w:hAnsi="Times New Roman" w:cs="Times New Roman"/>
                <w:color w:val="202124"/>
                <w:shd w:val="clear" w:color="auto" w:fill="FFFFFF"/>
              </w:rPr>
              <w:t>Follow up on Service Authorization Forms</w:t>
            </w:r>
          </w:p>
          <w:p w14:paraId="4550BB4A" w14:textId="77777777" w:rsidR="00B80F15" w:rsidRPr="00B80F15" w:rsidRDefault="00B80F15" w:rsidP="00A91E66">
            <w:pPr>
              <w:pStyle w:val="ListParagraph"/>
              <w:numPr>
                <w:ilvl w:val="0"/>
                <w:numId w:val="29"/>
              </w:numPr>
              <w:rPr>
                <w:rFonts w:ascii="Times New Roman" w:hAnsi="Times New Roman" w:cs="Times New Roman"/>
              </w:rPr>
            </w:pPr>
            <w:r>
              <w:rPr>
                <w:rFonts w:ascii="Times New Roman" w:hAnsi="Times New Roman" w:cs="Times New Roman"/>
                <w:color w:val="202124"/>
                <w:shd w:val="clear" w:color="auto" w:fill="FFFFFF"/>
              </w:rPr>
              <w:t>Form Correction Issues</w:t>
            </w:r>
          </w:p>
          <w:p w14:paraId="35CC0B0D" w14:textId="77777777" w:rsidR="00B80F15" w:rsidRPr="00B80F15" w:rsidRDefault="00B80F15" w:rsidP="00A91E66">
            <w:pPr>
              <w:pStyle w:val="ListParagraph"/>
              <w:numPr>
                <w:ilvl w:val="0"/>
                <w:numId w:val="29"/>
              </w:numPr>
              <w:rPr>
                <w:rFonts w:ascii="Times New Roman" w:hAnsi="Times New Roman" w:cs="Times New Roman"/>
              </w:rPr>
            </w:pPr>
            <w:r>
              <w:rPr>
                <w:rFonts w:ascii="Times New Roman" w:hAnsi="Times New Roman" w:cs="Times New Roman"/>
                <w:color w:val="202124"/>
                <w:shd w:val="clear" w:color="auto" w:fill="FFFFFF"/>
              </w:rPr>
              <w:t>Follow up request to discuss with MCOs on what additional information they request with Service Authorization Forms</w:t>
            </w:r>
          </w:p>
          <w:p w14:paraId="358DE447" w14:textId="77777777" w:rsidR="00B80F15" w:rsidRPr="00B80F15" w:rsidRDefault="00B80F15" w:rsidP="00A91E66">
            <w:pPr>
              <w:pStyle w:val="ListParagraph"/>
              <w:numPr>
                <w:ilvl w:val="0"/>
                <w:numId w:val="29"/>
              </w:numPr>
              <w:rPr>
                <w:rFonts w:ascii="Times New Roman" w:hAnsi="Times New Roman" w:cs="Times New Roman"/>
              </w:rPr>
            </w:pPr>
            <w:r>
              <w:rPr>
                <w:rFonts w:ascii="Times New Roman" w:hAnsi="Times New Roman" w:cs="Times New Roman"/>
                <w:color w:val="202124"/>
                <w:shd w:val="clear" w:color="auto" w:fill="FFFFFF"/>
              </w:rPr>
              <w:t>Gather any TDT related data</w:t>
            </w:r>
          </w:p>
          <w:p w14:paraId="5106B0CB" w14:textId="7C3D33CA" w:rsidR="00B80F15" w:rsidRPr="00183474" w:rsidRDefault="00B80F15" w:rsidP="00A91E66">
            <w:pPr>
              <w:pStyle w:val="ListParagraph"/>
              <w:numPr>
                <w:ilvl w:val="0"/>
                <w:numId w:val="29"/>
              </w:numPr>
              <w:rPr>
                <w:rFonts w:ascii="Times New Roman" w:hAnsi="Times New Roman" w:cs="Times New Roman"/>
              </w:rPr>
            </w:pPr>
            <w:r>
              <w:rPr>
                <w:rFonts w:ascii="Times New Roman" w:hAnsi="Times New Roman" w:cs="Times New Roman"/>
                <w:color w:val="202124"/>
                <w:shd w:val="clear" w:color="auto" w:fill="FFFFFF"/>
              </w:rPr>
              <w:t>Work with the MCOs on trainings they can provide</w:t>
            </w:r>
          </w:p>
        </w:tc>
      </w:tr>
    </w:tbl>
    <w:p w14:paraId="060953F5" w14:textId="77777777" w:rsidR="00645AC6" w:rsidRPr="00183474" w:rsidRDefault="00645AC6" w:rsidP="00245A80">
      <w:pPr>
        <w:rPr>
          <w:rFonts w:ascii="Times New Roman" w:hAnsi="Times New Roman" w:cs="Times New Roman"/>
        </w:rPr>
      </w:pPr>
    </w:p>
    <w:p w14:paraId="2EE68318" w14:textId="77777777" w:rsidR="00245A80" w:rsidRPr="00183474" w:rsidRDefault="00245A80" w:rsidP="00245A80">
      <w:pPr>
        <w:rPr>
          <w:rFonts w:ascii="Times New Roman" w:hAnsi="Times New Roman" w:cs="Times New Roman"/>
        </w:rPr>
      </w:pPr>
    </w:p>
    <w:sectPr w:rsidR="00245A80" w:rsidRPr="00183474" w:rsidSect="00B4265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F958C" w14:textId="77777777" w:rsidR="00E65E81" w:rsidRDefault="00E65E81" w:rsidP="007F158B">
      <w:pPr>
        <w:spacing w:line="240" w:lineRule="auto"/>
      </w:pPr>
      <w:r>
        <w:separator/>
      </w:r>
    </w:p>
  </w:endnote>
  <w:endnote w:type="continuationSeparator" w:id="0">
    <w:p w14:paraId="0C000E50" w14:textId="77777777" w:rsidR="00E65E81" w:rsidRDefault="00E65E81" w:rsidP="007F15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D3F36" w14:textId="77777777" w:rsidR="007F158B" w:rsidRDefault="007F158B">
    <w:pPr>
      <w:pStyle w:val="Footer"/>
    </w:pPr>
    <w:r>
      <w:rPr>
        <w:noProof/>
      </w:rPr>
      <mc:AlternateContent>
        <mc:Choice Requires="wpg">
          <w:drawing>
            <wp:anchor distT="0" distB="0" distL="114300" distR="114300" simplePos="0" relativeHeight="251661312" behindDoc="0" locked="0" layoutInCell="1" allowOverlap="1" wp14:anchorId="63196A4B" wp14:editId="610FA0BA">
              <wp:simplePos x="0" y="0"/>
              <wp:positionH relativeFrom="margin">
                <wp:align>center</wp:align>
              </wp:positionH>
              <wp:positionV relativeFrom="paragraph">
                <wp:posOffset>0</wp:posOffset>
              </wp:positionV>
              <wp:extent cx="7273290" cy="353695"/>
              <wp:effectExtent l="0" t="0" r="3810" b="8255"/>
              <wp:wrapNone/>
              <wp:docPr id="2" name="Group 2"/>
              <wp:cNvGraphicFramePr/>
              <a:graphic xmlns:a="http://schemas.openxmlformats.org/drawingml/2006/main">
                <a:graphicData uri="http://schemas.microsoft.com/office/word/2010/wordprocessingGroup">
                  <wpg:wgp>
                    <wpg:cNvGrpSpPr/>
                    <wpg:grpSpPr>
                      <a:xfrm>
                        <a:off x="0" y="0"/>
                        <a:ext cx="7273290" cy="353695"/>
                        <a:chOff x="0" y="0"/>
                        <a:chExt cx="7273290" cy="353695"/>
                      </a:xfrm>
                    </wpg:grpSpPr>
                    <wps:wsp>
                      <wps:cNvPr id="21" name="Rectangle 20"/>
                      <wps:cNvSpPr/>
                      <wps:spPr>
                        <a:xfrm>
                          <a:off x="0" y="0"/>
                          <a:ext cx="6698511" cy="345440"/>
                        </a:xfrm>
                        <a:prstGeom prst="rect">
                          <a:avLst/>
                        </a:prstGeom>
                        <a:solidFill>
                          <a:srgbClr val="81C341"/>
                        </a:solidFill>
                        <a:ln w="25400" cap="flat" cmpd="sng" algn="ctr">
                          <a:noFill/>
                          <a:prstDash val="solid"/>
                        </a:ln>
                        <a:effectLst/>
                      </wps:spPr>
                      <wps:txbx>
                        <w:txbxContent>
                          <w:p w14:paraId="709E5DB6" w14:textId="5051421E" w:rsidR="007F158B" w:rsidRDefault="007F158B" w:rsidP="007F158B">
                            <w:r>
                              <w:rPr>
                                <w:noProof/>
                              </w:rPr>
                              <w:fldChar w:fldCharType="begin"/>
                            </w:r>
                            <w:r>
                              <w:rPr>
                                <w:noProof/>
                              </w:rPr>
                              <w:instrText xml:space="preserve"> DATE \@ "M/d/yy" </w:instrText>
                            </w:r>
                            <w:r>
                              <w:rPr>
                                <w:noProof/>
                              </w:rPr>
                              <w:fldChar w:fldCharType="separate"/>
                            </w:r>
                            <w:r w:rsidR="00F77469">
                              <w:rPr>
                                <w:noProof/>
                              </w:rPr>
                              <w:t>7/14/21</w:t>
                            </w:r>
                            <w:r>
                              <w:rPr>
                                <w:noProof/>
                              </w:rPr>
                              <w:fldChar w:fldCharType="end"/>
                            </w:r>
                            <w:r>
                              <w:rPr>
                                <w:noProof/>
                              </w:rPr>
                              <w:t xml:space="preserve">  </w:t>
                            </w:r>
                            <w:r>
                              <w:tab/>
                            </w:r>
                            <w:r>
                              <w:tab/>
                            </w:r>
                            <w:r>
                              <w:tab/>
                            </w:r>
                            <w:r>
                              <w:tab/>
                            </w:r>
                            <w:r>
                              <w:tab/>
                            </w:r>
                            <w:r w:rsidRPr="004E7FE7">
                              <w:t xml:space="preserve">   </w:t>
                            </w:r>
                            <w:r>
                              <w:tab/>
                              <w:t xml:space="preserve">     </w:t>
                            </w:r>
                            <w:r w:rsidRPr="004E7FE7">
                              <w:t xml:space="preserve">Page </w:t>
                            </w:r>
                            <w:r w:rsidRPr="004E7FE7">
                              <w:rPr>
                                <w:bCs/>
                              </w:rPr>
                              <w:fldChar w:fldCharType="begin"/>
                            </w:r>
                            <w:r w:rsidRPr="004E7FE7">
                              <w:rPr>
                                <w:bCs/>
                              </w:rPr>
                              <w:instrText xml:space="preserve"> PAGE  \* Arabic  \* MERGEFORMAT </w:instrText>
                            </w:r>
                            <w:r w:rsidRPr="004E7FE7">
                              <w:rPr>
                                <w:bCs/>
                              </w:rPr>
                              <w:fldChar w:fldCharType="separate"/>
                            </w:r>
                            <w:r w:rsidR="00F77469">
                              <w:rPr>
                                <w:bCs/>
                                <w:noProof/>
                              </w:rPr>
                              <w:t>3</w:t>
                            </w:r>
                            <w:r w:rsidRPr="004E7FE7">
                              <w:rPr>
                                <w:bCs/>
                              </w:rPr>
                              <w:fldChar w:fldCharType="end"/>
                            </w:r>
                            <w:r w:rsidRPr="004E7FE7">
                              <w:t xml:space="preserve"> of </w:t>
                            </w:r>
                            <w:r w:rsidRPr="004E7FE7">
                              <w:rPr>
                                <w:bCs/>
                              </w:rPr>
                              <w:fldChar w:fldCharType="begin"/>
                            </w:r>
                            <w:r w:rsidRPr="004E7FE7">
                              <w:rPr>
                                <w:bCs/>
                              </w:rPr>
                              <w:instrText xml:space="preserve"> NUMPAGES  \* Arabic  \* MERGEFORMAT </w:instrText>
                            </w:r>
                            <w:r w:rsidRPr="004E7FE7">
                              <w:rPr>
                                <w:bCs/>
                              </w:rPr>
                              <w:fldChar w:fldCharType="separate"/>
                            </w:r>
                            <w:r w:rsidR="00F77469">
                              <w:rPr>
                                <w:bCs/>
                                <w:noProof/>
                              </w:rPr>
                              <w:t>3</w:t>
                            </w:r>
                            <w:r w:rsidRPr="004E7FE7">
                              <w:rPr>
                                <w:bCs/>
                              </w:rPr>
                              <w:fldChar w:fldCharType="end"/>
                            </w:r>
                            <w:r>
                              <w:t xml:space="preserve">  </w:t>
                            </w:r>
                          </w:p>
                        </w:txbxContent>
                      </wps:txbx>
                      <wps:bodyPr wrap="square" lIns="101882" tIns="50941" rIns="101882" bIns="50941" spcCol="0" rtlCol="0" anchor="ctr"/>
                    </wps:wsp>
                    <pic:pic xmlns:pic="http://schemas.openxmlformats.org/drawingml/2006/picture">
                      <pic:nvPicPr>
                        <pic:cNvPr id="1" name="Picture 5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657975" y="9525"/>
                          <a:ext cx="615315" cy="344170"/>
                        </a:xfrm>
                        <a:prstGeom prst="rect">
                          <a:avLst/>
                        </a:prstGeom>
                      </pic:spPr>
                    </pic:pic>
                  </wpg:wgp>
                </a:graphicData>
              </a:graphic>
            </wp:anchor>
          </w:drawing>
        </mc:Choice>
        <mc:Fallback>
          <w:pict>
            <v:group w14:anchorId="63196A4B" id="Group 2" o:spid="_x0000_s1036" style="position:absolute;margin-left:0;margin-top:0;width:572.7pt;height:27.85pt;z-index:251661312;mso-position-horizontal:center;mso-position-horizontal-relative:margin" coordsize="72732,35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">
              <v:rect id="Rectangle 20" o:spid="_x0000_s1037" style="position:absolute;width:66985;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" fillcolor="#81c341" stroked="f" strokeweight="2pt">
                <v:textbox inset="2.83006mm,1.41503mm,2.83006mm,1.41503mm">
                  <w:txbxContent>
                    <w:p w14:paraId="709E5DB6" w14:textId="5051421E" w:rsidR="007F158B" w:rsidRDefault="007F158B" w:rsidP="007F158B">
                      <w:r>
                        <w:rPr>
                          <w:noProof/>
                        </w:rPr>
                        <w:fldChar w:fldCharType="begin"/>
                      </w:r>
                      <w:r>
                        <w:rPr>
                          <w:noProof/>
                        </w:rPr>
                        <w:instrText xml:space="preserve"> DATE \@ "M/d/yy" </w:instrText>
                      </w:r>
                      <w:r>
                        <w:rPr>
                          <w:noProof/>
                        </w:rPr>
                        <w:fldChar w:fldCharType="separate"/>
                      </w:r>
                      <w:r w:rsidR="00F77469">
                        <w:rPr>
                          <w:noProof/>
                        </w:rPr>
                        <w:t>7/14/21</w:t>
                      </w:r>
                      <w:r>
                        <w:rPr>
                          <w:noProof/>
                        </w:rPr>
                        <w:fldChar w:fldCharType="end"/>
                      </w:r>
                      <w:r>
                        <w:rPr>
                          <w:noProof/>
                        </w:rPr>
                        <w:t xml:space="preserve">  </w:t>
                      </w:r>
                      <w:r>
                        <w:tab/>
                      </w:r>
                      <w:r>
                        <w:tab/>
                      </w:r>
                      <w:r>
                        <w:tab/>
                      </w:r>
                      <w:r>
                        <w:tab/>
                      </w:r>
                      <w:r>
                        <w:tab/>
                      </w:r>
                      <w:r w:rsidRPr="004E7FE7">
                        <w:t xml:space="preserve">   </w:t>
                      </w:r>
                      <w:r>
                        <w:tab/>
                        <w:t xml:space="preserve">     </w:t>
                      </w:r>
                      <w:r w:rsidRPr="004E7FE7">
                        <w:t xml:space="preserve">Page </w:t>
                      </w:r>
                      <w:r w:rsidRPr="004E7FE7">
                        <w:rPr>
                          <w:bCs/>
                        </w:rPr>
                        <w:fldChar w:fldCharType="begin"/>
                      </w:r>
                      <w:r w:rsidRPr="004E7FE7">
                        <w:rPr>
                          <w:bCs/>
                        </w:rPr>
                        <w:instrText xml:space="preserve"> PAGE  \* Arabic  \* MERGEFORMAT </w:instrText>
                      </w:r>
                      <w:r w:rsidRPr="004E7FE7">
                        <w:rPr>
                          <w:bCs/>
                        </w:rPr>
                        <w:fldChar w:fldCharType="separate"/>
                      </w:r>
                      <w:r w:rsidR="00F77469">
                        <w:rPr>
                          <w:bCs/>
                          <w:noProof/>
                        </w:rPr>
                        <w:t>3</w:t>
                      </w:r>
                      <w:r w:rsidRPr="004E7FE7">
                        <w:rPr>
                          <w:bCs/>
                        </w:rPr>
                        <w:fldChar w:fldCharType="end"/>
                      </w:r>
                      <w:r w:rsidRPr="004E7FE7">
                        <w:t xml:space="preserve"> of </w:t>
                      </w:r>
                      <w:r w:rsidRPr="004E7FE7">
                        <w:rPr>
                          <w:bCs/>
                        </w:rPr>
                        <w:fldChar w:fldCharType="begin"/>
                      </w:r>
                      <w:r w:rsidRPr="004E7FE7">
                        <w:rPr>
                          <w:bCs/>
                        </w:rPr>
                        <w:instrText xml:space="preserve"> NUMPAGES  \* Arabic  \* MERGEFORMAT </w:instrText>
                      </w:r>
                      <w:r w:rsidRPr="004E7FE7">
                        <w:rPr>
                          <w:bCs/>
                        </w:rPr>
                        <w:fldChar w:fldCharType="separate"/>
                      </w:r>
                      <w:r w:rsidR="00F77469">
                        <w:rPr>
                          <w:bCs/>
                          <w:noProof/>
                        </w:rPr>
                        <w:t>3</w:t>
                      </w:r>
                      <w:r w:rsidRPr="004E7FE7">
                        <w:rPr>
                          <w:bCs/>
                        </w:rPr>
                        <w:fldChar w:fldCharType="end"/>
                      </w: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38" type="#_x0000_t75" style="position:absolute;left:66579;top:95;width:6153;height:3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">
                <v:imagedata r:id="rId2" o:title=""/>
                <v:path arrowok="t"/>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CE294" w14:textId="77777777" w:rsidR="00E65E81" w:rsidRDefault="00E65E81" w:rsidP="007F158B">
      <w:pPr>
        <w:spacing w:line="240" w:lineRule="auto"/>
      </w:pPr>
      <w:r>
        <w:separator/>
      </w:r>
    </w:p>
  </w:footnote>
  <w:footnote w:type="continuationSeparator" w:id="0">
    <w:p w14:paraId="2EE8CCDD" w14:textId="77777777" w:rsidR="00E65E81" w:rsidRDefault="00E65E81" w:rsidP="007F15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7B38B" w14:textId="77777777" w:rsidR="007F158B" w:rsidRDefault="007F158B">
    <w:pPr>
      <w:pStyle w:val="Header"/>
    </w:pPr>
    <w:r w:rsidRPr="00781D8D">
      <w:rPr>
        <w:rFonts w:ascii="Calibri" w:eastAsia="Times New Roman" w:hAnsi="Calibri" w:cs="Times New Roman"/>
        <w:noProof/>
        <w:sz w:val="24"/>
        <w:szCs w:val="24"/>
      </w:rPr>
      <mc:AlternateContent>
        <mc:Choice Requires="wpg">
          <w:drawing>
            <wp:anchor distT="0" distB="0" distL="114300" distR="114300" simplePos="0" relativeHeight="251659264" behindDoc="0" locked="0" layoutInCell="1" allowOverlap="1" wp14:anchorId="677A4F45" wp14:editId="5A3FF7FC">
              <wp:simplePos x="0" y="0"/>
              <wp:positionH relativeFrom="margin">
                <wp:align>center</wp:align>
              </wp:positionH>
              <wp:positionV relativeFrom="paragraph">
                <wp:posOffset>-259292</wp:posOffset>
              </wp:positionV>
              <wp:extent cx="7362825" cy="466725"/>
              <wp:effectExtent l="0" t="0" r="9525" b="9525"/>
              <wp:wrapNone/>
              <wp:docPr id="17" name="Group 17"/>
              <wp:cNvGraphicFramePr/>
              <a:graphic xmlns:a="http://schemas.openxmlformats.org/drawingml/2006/main">
                <a:graphicData uri="http://schemas.microsoft.com/office/word/2010/wordprocessingGroup">
                  <wpg:wgp>
                    <wpg:cNvGrpSpPr/>
                    <wpg:grpSpPr>
                      <a:xfrm>
                        <a:off x="0" y="0"/>
                        <a:ext cx="7362825" cy="466725"/>
                        <a:chOff x="0" y="0"/>
                        <a:chExt cx="7362825" cy="600075"/>
                      </a:xfrm>
                    </wpg:grpSpPr>
                    <wps:wsp>
                      <wps:cNvPr id="3" name="Rectangle 3"/>
                      <wps:cNvSpPr/>
                      <wps:spPr>
                        <a:xfrm>
                          <a:off x="600075" y="0"/>
                          <a:ext cx="6153150" cy="600075"/>
                        </a:xfrm>
                        <a:prstGeom prst="rect">
                          <a:avLst/>
                        </a:prstGeom>
                        <a:solidFill>
                          <a:srgbClr val="152E54"/>
                        </a:solidFill>
                        <a:ln w="25400" cap="flat" cmpd="sng" algn="ctr">
                          <a:noFill/>
                          <a:prstDash val="solid"/>
                        </a:ln>
                        <a:effectLst>
                          <a:innerShdw blurRad="63500" dist="50800" dir="18900000">
                            <a:prstClr val="black">
                              <a:alpha val="50000"/>
                            </a:prstClr>
                          </a:innerShdw>
                        </a:effectLst>
                      </wps:spPr>
                      <wps:txbx>
                        <w:txbxContent>
                          <w:p w14:paraId="2F95E579" w14:textId="12D70560" w:rsidR="007F158B" w:rsidRPr="00E90A6C" w:rsidRDefault="00EA3B3E" w:rsidP="006A0A46">
                            <w:pPr>
                              <w:pStyle w:val="Heading1"/>
                              <w:jc w:val="center"/>
                              <w:rPr>
                                <w:color w:val="FFFFFF" w:themeColor="background1"/>
                                <w:sz w:val="32"/>
                              </w:rPr>
                            </w:pPr>
                            <w:r>
                              <w:rPr>
                                <w:color w:val="FFFFFF" w:themeColor="background1"/>
                                <w:sz w:val="32"/>
                              </w:rPr>
                              <w:t>MCO Resolution Panel Meeting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flipV="1">
                          <a:off x="7134225" y="0"/>
                          <a:ext cx="228600" cy="266700"/>
                        </a:xfrm>
                        <a:prstGeom prst="rect">
                          <a:avLst/>
                        </a:prstGeom>
                        <a:solidFill>
                          <a:srgbClr val="811B53"/>
                        </a:solidFill>
                        <a:ln w="25400" cap="flat" cmpd="sng" algn="ctr">
                          <a:noFill/>
                          <a:prstDash val="solid"/>
                        </a:ln>
                        <a:effectLst>
                          <a:innerShdw blurRad="63500" dist="50800" dir="27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6829425" y="0"/>
                          <a:ext cx="228600" cy="266700"/>
                        </a:xfrm>
                        <a:prstGeom prst="rect">
                          <a:avLst/>
                        </a:prstGeom>
                        <a:solidFill>
                          <a:srgbClr val="00B0F0"/>
                        </a:solidFill>
                        <a:ln w="25400" cap="flat" cmpd="sng" algn="ctr">
                          <a:noFill/>
                          <a:prstDash val="solid"/>
                        </a:ln>
                        <a:effectLst>
                          <a:innerShdw blurRad="63500" dist="50800" dir="27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flipV="1">
                          <a:off x="7134225" y="333375"/>
                          <a:ext cx="228600" cy="266700"/>
                        </a:xfrm>
                        <a:prstGeom prst="rect">
                          <a:avLst/>
                        </a:prstGeom>
                        <a:solidFill>
                          <a:srgbClr val="F99F1B"/>
                        </a:solidFill>
                        <a:ln w="25400" cap="flat" cmpd="sng" algn="ctr">
                          <a:noFill/>
                          <a:prstDash val="solid"/>
                        </a:ln>
                        <a:effectLst>
                          <a:innerShdw blurRad="63500" dist="50800" dir="27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flipV="1">
                          <a:off x="6829425" y="333375"/>
                          <a:ext cx="228600" cy="266700"/>
                        </a:xfrm>
                        <a:prstGeom prst="rect">
                          <a:avLst/>
                        </a:prstGeom>
                        <a:solidFill>
                          <a:srgbClr val="81C341"/>
                        </a:solidFill>
                        <a:ln w="25400" cap="flat" cmpd="sng" algn="ctr">
                          <a:noFill/>
                          <a:prstDash val="solid"/>
                        </a:ln>
                        <a:effectLst>
                          <a:innerShdw blurRad="63500" dist="50800" dir="27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flipV="1">
                          <a:off x="304800" y="0"/>
                          <a:ext cx="228600" cy="266700"/>
                        </a:xfrm>
                        <a:prstGeom prst="rect">
                          <a:avLst/>
                        </a:prstGeom>
                        <a:solidFill>
                          <a:srgbClr val="00B0F0"/>
                        </a:solidFill>
                        <a:ln w="25400" cap="flat" cmpd="sng" algn="ctr">
                          <a:noFill/>
                          <a:prstDash val="solid"/>
                        </a:ln>
                        <a:effectLst>
                          <a:innerShdw blurRad="63500" dist="50800" dir="27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flipV="1">
                          <a:off x="0" y="0"/>
                          <a:ext cx="228600" cy="266700"/>
                        </a:xfrm>
                        <a:prstGeom prst="rect">
                          <a:avLst/>
                        </a:prstGeom>
                        <a:solidFill>
                          <a:srgbClr val="811B53"/>
                        </a:solidFill>
                        <a:ln w="25400" cap="flat" cmpd="sng" algn="ctr">
                          <a:noFill/>
                          <a:prstDash val="solid"/>
                        </a:ln>
                        <a:effectLst>
                          <a:innerShdw blurRad="63500" dist="50800" dir="27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flipV="1">
                          <a:off x="304800" y="333375"/>
                          <a:ext cx="228600" cy="266700"/>
                        </a:xfrm>
                        <a:prstGeom prst="rect">
                          <a:avLst/>
                        </a:prstGeom>
                        <a:solidFill>
                          <a:srgbClr val="81C341"/>
                        </a:solidFill>
                        <a:ln w="25400" cap="flat" cmpd="sng" algn="ctr">
                          <a:noFill/>
                          <a:prstDash val="solid"/>
                        </a:ln>
                        <a:effectLst>
                          <a:innerShdw blurRad="63500" dist="50800" dir="27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flipV="1">
                          <a:off x="0" y="333375"/>
                          <a:ext cx="228600" cy="266700"/>
                        </a:xfrm>
                        <a:prstGeom prst="rect">
                          <a:avLst/>
                        </a:prstGeom>
                        <a:solidFill>
                          <a:srgbClr val="F99F1B"/>
                        </a:solidFill>
                        <a:ln w="25400" cap="flat" cmpd="sng" algn="ctr">
                          <a:noFill/>
                          <a:prstDash val="solid"/>
                        </a:ln>
                        <a:effectLst>
                          <a:innerShdw blurRad="63500" dist="50800" dir="27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7A4F45" id="Group 17" o:spid="_x0000_s1026" style="position:absolute;margin-left:0;margin-top:-20.4pt;width:579.75pt;height:36.75pt;z-index:251659264;mso-position-horizontal:center;mso-position-horizontal-relative:margin;mso-width-relative:margin;mso-height-relative:margin" coordsize="73628,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">
              <v:rect id="Rectangle 3" o:spid="_x0000_s1027" style="position:absolute;left:6000;width:61532;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" fillcolor="#152e54" stroked="f" strokeweight="2pt">
                <v:textbox>
                  <w:txbxContent>
                    <w:p w14:paraId="2F95E579" w14:textId="12D70560" w:rsidR="007F158B" w:rsidRPr="00E90A6C" w:rsidRDefault="00EA3B3E" w:rsidP="006A0A46">
                      <w:pPr>
                        <w:pStyle w:val="Heading1"/>
                        <w:jc w:val="center"/>
                        <w:rPr>
                          <w:color w:val="FFFFFF" w:themeColor="background1"/>
                          <w:sz w:val="32"/>
                        </w:rPr>
                      </w:pPr>
                      <w:r>
                        <w:rPr>
                          <w:color w:val="FFFFFF" w:themeColor="background1"/>
                          <w:sz w:val="32"/>
                        </w:rPr>
                        <w:t>MCO Resolution Panel Meeting Minutes</w:t>
                      </w:r>
                    </w:p>
                  </w:txbxContent>
                </v:textbox>
              </v:rect>
              <v:rect id="Rectangle 4" o:spid="_x0000_s1028" style="position:absolute;left:71342;width:2286;height:26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" fillcolor="#811b53" stroked="f" strokeweight="2pt"/>
              <v:rect id="Rectangle 5" o:spid="_x0000_s1029" style="position:absolute;left:68294;width:2286;height:26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" fillcolor="#00b0f0" stroked="f" strokeweight="2pt"/>
              <v:rect id="Rectangle 11" o:spid="_x0000_s1030" style="position:absolute;left:71342;top:3333;width:2286;height:26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" fillcolor="#f99f1b" stroked="f" strokeweight="2pt"/>
              <v:rect id="Rectangle 12" o:spid="_x0000_s1031" style="position:absolute;left:68294;top:3333;width:2286;height:26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" fillcolor="#81c341" stroked="f" strokeweight="2pt"/>
              <v:rect id="Rectangle 13" o:spid="_x0000_s1032" style="position:absolute;left:3048;width:2286;height:26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" fillcolor="#00b0f0" stroked="f" strokeweight="2pt"/>
              <v:rect id="Rectangle 14" o:spid="_x0000_s1033" style="position:absolute;width:2286;height:26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" fillcolor="#811b53" stroked="f" strokeweight="2pt"/>
              <v:rect id="Rectangle 15" o:spid="_x0000_s1034" style="position:absolute;left:3048;top:3333;width:2286;height:26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" fillcolor="#81c341" stroked="f" strokeweight="2pt"/>
              <v:rect id="Rectangle 16" o:spid="_x0000_s1035" style="position:absolute;top:3333;width:2286;height:26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" fillcolor="#f99f1b" stroked="f" strokeweight="2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509A"/>
    <w:multiLevelType w:val="hybridMultilevel"/>
    <w:tmpl w:val="862231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4A06D1"/>
    <w:multiLevelType w:val="hybridMultilevel"/>
    <w:tmpl w:val="669AA47C"/>
    <w:lvl w:ilvl="0" w:tplc="DB74B194">
      <w:start w:val="1"/>
      <w:numFmt w:val="bullet"/>
      <w:lvlText w:val=""/>
      <w:lvlJc w:val="left"/>
      <w:pPr>
        <w:ind w:left="720" w:hanging="360"/>
      </w:pPr>
      <w:rPr>
        <w:rFonts w:ascii="Wingdings" w:hAnsi="Wingdings" w:hint="default"/>
      </w:rPr>
    </w:lvl>
    <w:lvl w:ilvl="1" w:tplc="1F4ACDB8">
      <w:start w:val="1"/>
      <w:numFmt w:val="bullet"/>
      <w:lvlText w:val="o"/>
      <w:lvlJc w:val="left"/>
      <w:pPr>
        <w:ind w:left="1440" w:hanging="360"/>
      </w:pPr>
      <w:rPr>
        <w:rFonts w:ascii="Courier New" w:hAnsi="Courier New" w:hint="default"/>
      </w:rPr>
    </w:lvl>
    <w:lvl w:ilvl="2" w:tplc="8F24C2D2">
      <w:start w:val="1"/>
      <w:numFmt w:val="bullet"/>
      <w:lvlText w:val=""/>
      <w:lvlJc w:val="left"/>
      <w:pPr>
        <w:ind w:left="2160" w:hanging="360"/>
      </w:pPr>
      <w:rPr>
        <w:rFonts w:ascii="Wingdings" w:hAnsi="Wingdings" w:hint="default"/>
      </w:rPr>
    </w:lvl>
    <w:lvl w:ilvl="3" w:tplc="A4946628">
      <w:start w:val="1"/>
      <w:numFmt w:val="bullet"/>
      <w:lvlText w:val=""/>
      <w:lvlJc w:val="left"/>
      <w:pPr>
        <w:ind w:left="2880" w:hanging="360"/>
      </w:pPr>
      <w:rPr>
        <w:rFonts w:ascii="Symbol" w:hAnsi="Symbol" w:hint="default"/>
      </w:rPr>
    </w:lvl>
    <w:lvl w:ilvl="4" w:tplc="9F7A7CC0">
      <w:start w:val="1"/>
      <w:numFmt w:val="bullet"/>
      <w:lvlText w:val="o"/>
      <w:lvlJc w:val="left"/>
      <w:pPr>
        <w:ind w:left="3600" w:hanging="360"/>
      </w:pPr>
      <w:rPr>
        <w:rFonts w:ascii="Courier New" w:hAnsi="Courier New" w:hint="default"/>
      </w:rPr>
    </w:lvl>
    <w:lvl w:ilvl="5" w:tplc="4536A3B0">
      <w:start w:val="1"/>
      <w:numFmt w:val="bullet"/>
      <w:lvlText w:val=""/>
      <w:lvlJc w:val="left"/>
      <w:pPr>
        <w:ind w:left="4320" w:hanging="360"/>
      </w:pPr>
      <w:rPr>
        <w:rFonts w:ascii="Wingdings" w:hAnsi="Wingdings" w:hint="default"/>
      </w:rPr>
    </w:lvl>
    <w:lvl w:ilvl="6" w:tplc="20FA6118">
      <w:start w:val="1"/>
      <w:numFmt w:val="bullet"/>
      <w:lvlText w:val=""/>
      <w:lvlJc w:val="left"/>
      <w:pPr>
        <w:ind w:left="5040" w:hanging="360"/>
      </w:pPr>
      <w:rPr>
        <w:rFonts w:ascii="Symbol" w:hAnsi="Symbol" w:hint="default"/>
      </w:rPr>
    </w:lvl>
    <w:lvl w:ilvl="7" w:tplc="4A5E7FA2">
      <w:start w:val="1"/>
      <w:numFmt w:val="bullet"/>
      <w:lvlText w:val="o"/>
      <w:lvlJc w:val="left"/>
      <w:pPr>
        <w:ind w:left="5760" w:hanging="360"/>
      </w:pPr>
      <w:rPr>
        <w:rFonts w:ascii="Courier New" w:hAnsi="Courier New" w:hint="default"/>
      </w:rPr>
    </w:lvl>
    <w:lvl w:ilvl="8" w:tplc="E9DE89C2">
      <w:start w:val="1"/>
      <w:numFmt w:val="bullet"/>
      <w:lvlText w:val=""/>
      <w:lvlJc w:val="left"/>
      <w:pPr>
        <w:ind w:left="6480" w:hanging="360"/>
      </w:pPr>
      <w:rPr>
        <w:rFonts w:ascii="Wingdings" w:hAnsi="Wingdings" w:hint="default"/>
      </w:rPr>
    </w:lvl>
  </w:abstractNum>
  <w:abstractNum w:abstractNumId="2" w15:restartNumberingAfterBreak="0">
    <w:nsid w:val="0C5673EA"/>
    <w:multiLevelType w:val="hybridMultilevel"/>
    <w:tmpl w:val="4A700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D34E2"/>
    <w:multiLevelType w:val="hybridMultilevel"/>
    <w:tmpl w:val="1084F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7B7311"/>
    <w:multiLevelType w:val="hybridMultilevel"/>
    <w:tmpl w:val="78908BE6"/>
    <w:lvl w:ilvl="0" w:tplc="5A34D6BC">
      <w:start w:val="70"/>
      <w:numFmt w:val="bullet"/>
      <w:lvlText w:val=""/>
      <w:lvlJc w:val="left"/>
      <w:pPr>
        <w:ind w:left="720" w:hanging="360"/>
      </w:pPr>
      <w:rPr>
        <w:rFonts w:ascii="Symbol" w:eastAsiaTheme="minorHAnsi" w:hAnsi="Symbol"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8354B"/>
    <w:multiLevelType w:val="hybridMultilevel"/>
    <w:tmpl w:val="83C22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E3AF3"/>
    <w:multiLevelType w:val="multilevel"/>
    <w:tmpl w:val="6F96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793AD4"/>
    <w:multiLevelType w:val="hybridMultilevel"/>
    <w:tmpl w:val="48148CEE"/>
    <w:lvl w:ilvl="0" w:tplc="26CCBBB0">
      <w:start w:val="1"/>
      <w:numFmt w:val="decimal"/>
      <w:lvlText w:val="%1)"/>
      <w:lvlJc w:val="left"/>
      <w:pPr>
        <w:ind w:left="720" w:hanging="360"/>
      </w:pPr>
    </w:lvl>
    <w:lvl w:ilvl="1" w:tplc="CCCC45F2">
      <w:start w:val="1"/>
      <w:numFmt w:val="lowerLetter"/>
      <w:lvlText w:val="%2)"/>
      <w:lvlJc w:val="left"/>
      <w:pPr>
        <w:ind w:left="1440" w:hanging="360"/>
      </w:pPr>
    </w:lvl>
    <w:lvl w:ilvl="2" w:tplc="E306E456">
      <w:start w:val="1"/>
      <w:numFmt w:val="lowerRoman"/>
      <w:lvlText w:val="%3)"/>
      <w:lvlJc w:val="right"/>
      <w:pPr>
        <w:ind w:left="2160" w:hanging="180"/>
      </w:pPr>
    </w:lvl>
    <w:lvl w:ilvl="3" w:tplc="4992D2BC">
      <w:start w:val="1"/>
      <w:numFmt w:val="decimal"/>
      <w:lvlText w:val="(%4)"/>
      <w:lvlJc w:val="left"/>
      <w:pPr>
        <w:ind w:left="2880" w:hanging="360"/>
      </w:pPr>
    </w:lvl>
    <w:lvl w:ilvl="4" w:tplc="2042F3B4">
      <w:start w:val="1"/>
      <w:numFmt w:val="lowerLetter"/>
      <w:lvlText w:val="(%5)"/>
      <w:lvlJc w:val="left"/>
      <w:pPr>
        <w:ind w:left="3600" w:hanging="360"/>
      </w:pPr>
    </w:lvl>
    <w:lvl w:ilvl="5" w:tplc="E44483D4">
      <w:start w:val="1"/>
      <w:numFmt w:val="lowerRoman"/>
      <w:lvlText w:val="(%6)"/>
      <w:lvlJc w:val="right"/>
      <w:pPr>
        <w:ind w:left="4320" w:hanging="180"/>
      </w:pPr>
    </w:lvl>
    <w:lvl w:ilvl="6" w:tplc="FC5ACC56">
      <w:start w:val="1"/>
      <w:numFmt w:val="decimal"/>
      <w:lvlText w:val="%7."/>
      <w:lvlJc w:val="left"/>
      <w:pPr>
        <w:ind w:left="5040" w:hanging="360"/>
      </w:pPr>
    </w:lvl>
    <w:lvl w:ilvl="7" w:tplc="9C7CC88A">
      <w:start w:val="1"/>
      <w:numFmt w:val="lowerLetter"/>
      <w:lvlText w:val="%8."/>
      <w:lvlJc w:val="left"/>
      <w:pPr>
        <w:ind w:left="5760" w:hanging="360"/>
      </w:pPr>
    </w:lvl>
    <w:lvl w:ilvl="8" w:tplc="0E04042C">
      <w:start w:val="1"/>
      <w:numFmt w:val="lowerRoman"/>
      <w:lvlText w:val="%9."/>
      <w:lvlJc w:val="right"/>
      <w:pPr>
        <w:ind w:left="6480" w:hanging="180"/>
      </w:pPr>
    </w:lvl>
  </w:abstractNum>
  <w:abstractNum w:abstractNumId="8" w15:restartNumberingAfterBreak="0">
    <w:nsid w:val="1E932CD6"/>
    <w:multiLevelType w:val="hybridMultilevel"/>
    <w:tmpl w:val="79B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3731C"/>
    <w:multiLevelType w:val="hybridMultilevel"/>
    <w:tmpl w:val="7C5C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B0CAE"/>
    <w:multiLevelType w:val="hybridMultilevel"/>
    <w:tmpl w:val="3EEAE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DF7AF4"/>
    <w:multiLevelType w:val="hybridMultilevel"/>
    <w:tmpl w:val="5C50EF8E"/>
    <w:lvl w:ilvl="0" w:tplc="A76EC9F8">
      <w:start w:val="1"/>
      <w:numFmt w:val="bullet"/>
      <w:lvlText w:val=""/>
      <w:lvlJc w:val="left"/>
      <w:pPr>
        <w:ind w:left="720" w:hanging="360"/>
      </w:pPr>
      <w:rPr>
        <w:rFonts w:ascii="Wingdings" w:hAnsi="Wingdings" w:hint="default"/>
      </w:rPr>
    </w:lvl>
    <w:lvl w:ilvl="1" w:tplc="C9D69792">
      <w:start w:val="1"/>
      <w:numFmt w:val="bullet"/>
      <w:lvlText w:val="o"/>
      <w:lvlJc w:val="left"/>
      <w:pPr>
        <w:ind w:left="1440" w:hanging="360"/>
      </w:pPr>
      <w:rPr>
        <w:rFonts w:ascii="Courier New" w:hAnsi="Courier New" w:hint="default"/>
      </w:rPr>
    </w:lvl>
    <w:lvl w:ilvl="2" w:tplc="54BAE660">
      <w:start w:val="1"/>
      <w:numFmt w:val="bullet"/>
      <w:lvlText w:val=""/>
      <w:lvlJc w:val="left"/>
      <w:pPr>
        <w:ind w:left="2160" w:hanging="360"/>
      </w:pPr>
      <w:rPr>
        <w:rFonts w:ascii="Wingdings" w:hAnsi="Wingdings" w:hint="default"/>
      </w:rPr>
    </w:lvl>
    <w:lvl w:ilvl="3" w:tplc="6E202CAE">
      <w:start w:val="1"/>
      <w:numFmt w:val="bullet"/>
      <w:lvlText w:val=""/>
      <w:lvlJc w:val="left"/>
      <w:pPr>
        <w:ind w:left="2880" w:hanging="360"/>
      </w:pPr>
      <w:rPr>
        <w:rFonts w:ascii="Symbol" w:hAnsi="Symbol" w:hint="default"/>
      </w:rPr>
    </w:lvl>
    <w:lvl w:ilvl="4" w:tplc="8AF448A2">
      <w:start w:val="1"/>
      <w:numFmt w:val="bullet"/>
      <w:lvlText w:val="o"/>
      <w:lvlJc w:val="left"/>
      <w:pPr>
        <w:ind w:left="3600" w:hanging="360"/>
      </w:pPr>
      <w:rPr>
        <w:rFonts w:ascii="Courier New" w:hAnsi="Courier New" w:hint="default"/>
      </w:rPr>
    </w:lvl>
    <w:lvl w:ilvl="5" w:tplc="CFCA2410">
      <w:start w:val="1"/>
      <w:numFmt w:val="bullet"/>
      <w:lvlText w:val=""/>
      <w:lvlJc w:val="left"/>
      <w:pPr>
        <w:ind w:left="4320" w:hanging="360"/>
      </w:pPr>
      <w:rPr>
        <w:rFonts w:ascii="Wingdings" w:hAnsi="Wingdings" w:hint="default"/>
      </w:rPr>
    </w:lvl>
    <w:lvl w:ilvl="6" w:tplc="E66A25C0">
      <w:start w:val="1"/>
      <w:numFmt w:val="bullet"/>
      <w:lvlText w:val=""/>
      <w:lvlJc w:val="left"/>
      <w:pPr>
        <w:ind w:left="5040" w:hanging="360"/>
      </w:pPr>
      <w:rPr>
        <w:rFonts w:ascii="Symbol" w:hAnsi="Symbol" w:hint="default"/>
      </w:rPr>
    </w:lvl>
    <w:lvl w:ilvl="7" w:tplc="868080F0">
      <w:start w:val="1"/>
      <w:numFmt w:val="bullet"/>
      <w:lvlText w:val="o"/>
      <w:lvlJc w:val="left"/>
      <w:pPr>
        <w:ind w:left="5760" w:hanging="360"/>
      </w:pPr>
      <w:rPr>
        <w:rFonts w:ascii="Courier New" w:hAnsi="Courier New" w:hint="default"/>
      </w:rPr>
    </w:lvl>
    <w:lvl w:ilvl="8" w:tplc="1B9EC786">
      <w:start w:val="1"/>
      <w:numFmt w:val="bullet"/>
      <w:lvlText w:val=""/>
      <w:lvlJc w:val="left"/>
      <w:pPr>
        <w:ind w:left="6480" w:hanging="360"/>
      </w:pPr>
      <w:rPr>
        <w:rFonts w:ascii="Wingdings" w:hAnsi="Wingdings" w:hint="default"/>
      </w:rPr>
    </w:lvl>
  </w:abstractNum>
  <w:abstractNum w:abstractNumId="12" w15:restartNumberingAfterBreak="0">
    <w:nsid w:val="270F19DE"/>
    <w:multiLevelType w:val="hybridMultilevel"/>
    <w:tmpl w:val="28D8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17382"/>
    <w:multiLevelType w:val="hybridMultilevel"/>
    <w:tmpl w:val="63DE9AAA"/>
    <w:lvl w:ilvl="0" w:tplc="8B14F6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6E293A4">
      <w:start w:val="1"/>
      <w:numFmt w:val="bullet"/>
      <w:lvlText w:val=""/>
      <w:lvlJc w:val="left"/>
      <w:pPr>
        <w:ind w:left="2160" w:hanging="360"/>
      </w:pPr>
      <w:rPr>
        <w:rFonts w:ascii="Wingdings" w:hAnsi="Wingdings" w:hint="default"/>
      </w:rPr>
    </w:lvl>
    <w:lvl w:ilvl="3" w:tplc="77BAB688">
      <w:start w:val="1"/>
      <w:numFmt w:val="bullet"/>
      <w:lvlText w:val=""/>
      <w:lvlJc w:val="left"/>
      <w:pPr>
        <w:ind w:left="2880" w:hanging="360"/>
      </w:pPr>
      <w:rPr>
        <w:rFonts w:ascii="Symbol" w:hAnsi="Symbol" w:hint="default"/>
      </w:rPr>
    </w:lvl>
    <w:lvl w:ilvl="4" w:tplc="01D80DDA">
      <w:start w:val="1"/>
      <w:numFmt w:val="bullet"/>
      <w:lvlText w:val="o"/>
      <w:lvlJc w:val="left"/>
      <w:pPr>
        <w:ind w:left="3600" w:hanging="360"/>
      </w:pPr>
      <w:rPr>
        <w:rFonts w:ascii="Courier New" w:hAnsi="Courier New" w:hint="default"/>
      </w:rPr>
    </w:lvl>
    <w:lvl w:ilvl="5" w:tplc="DF70848A">
      <w:start w:val="1"/>
      <w:numFmt w:val="bullet"/>
      <w:lvlText w:val=""/>
      <w:lvlJc w:val="left"/>
      <w:pPr>
        <w:ind w:left="4320" w:hanging="360"/>
      </w:pPr>
      <w:rPr>
        <w:rFonts w:ascii="Wingdings" w:hAnsi="Wingdings" w:hint="default"/>
      </w:rPr>
    </w:lvl>
    <w:lvl w:ilvl="6" w:tplc="277AC6FE">
      <w:start w:val="1"/>
      <w:numFmt w:val="bullet"/>
      <w:lvlText w:val=""/>
      <w:lvlJc w:val="left"/>
      <w:pPr>
        <w:ind w:left="5040" w:hanging="360"/>
      </w:pPr>
      <w:rPr>
        <w:rFonts w:ascii="Symbol" w:hAnsi="Symbol" w:hint="default"/>
      </w:rPr>
    </w:lvl>
    <w:lvl w:ilvl="7" w:tplc="B50872FE">
      <w:start w:val="1"/>
      <w:numFmt w:val="bullet"/>
      <w:lvlText w:val="o"/>
      <w:lvlJc w:val="left"/>
      <w:pPr>
        <w:ind w:left="5760" w:hanging="360"/>
      </w:pPr>
      <w:rPr>
        <w:rFonts w:ascii="Courier New" w:hAnsi="Courier New" w:hint="default"/>
      </w:rPr>
    </w:lvl>
    <w:lvl w:ilvl="8" w:tplc="D90AF05C">
      <w:start w:val="1"/>
      <w:numFmt w:val="bullet"/>
      <w:lvlText w:val=""/>
      <w:lvlJc w:val="left"/>
      <w:pPr>
        <w:ind w:left="6480" w:hanging="360"/>
      </w:pPr>
      <w:rPr>
        <w:rFonts w:ascii="Wingdings" w:hAnsi="Wingdings" w:hint="default"/>
      </w:rPr>
    </w:lvl>
  </w:abstractNum>
  <w:abstractNum w:abstractNumId="14" w15:restartNumberingAfterBreak="0">
    <w:nsid w:val="348045C0"/>
    <w:multiLevelType w:val="hybridMultilevel"/>
    <w:tmpl w:val="1DA45D84"/>
    <w:lvl w:ilvl="0" w:tplc="E990BC96">
      <w:start w:val="1"/>
      <w:numFmt w:val="bullet"/>
      <w:lvlText w:val=""/>
      <w:lvlJc w:val="left"/>
      <w:pPr>
        <w:ind w:left="720" w:hanging="360"/>
      </w:pPr>
      <w:rPr>
        <w:rFonts w:ascii="Symbol" w:hAnsi="Symbol" w:hint="default"/>
      </w:rPr>
    </w:lvl>
    <w:lvl w:ilvl="1" w:tplc="686A14D2">
      <w:start w:val="1"/>
      <w:numFmt w:val="bullet"/>
      <w:lvlText w:val=""/>
      <w:lvlJc w:val="left"/>
      <w:pPr>
        <w:ind w:left="1440" w:hanging="360"/>
      </w:pPr>
      <w:rPr>
        <w:rFonts w:ascii="Symbol" w:hAnsi="Symbol" w:hint="default"/>
      </w:rPr>
    </w:lvl>
    <w:lvl w:ilvl="2" w:tplc="3D5679FA">
      <w:start w:val="1"/>
      <w:numFmt w:val="bullet"/>
      <w:lvlText w:val=""/>
      <w:lvlJc w:val="left"/>
      <w:pPr>
        <w:ind w:left="2160" w:hanging="360"/>
      </w:pPr>
      <w:rPr>
        <w:rFonts w:ascii="Wingdings" w:hAnsi="Wingdings" w:hint="default"/>
      </w:rPr>
    </w:lvl>
    <w:lvl w:ilvl="3" w:tplc="D2E2B092">
      <w:start w:val="1"/>
      <w:numFmt w:val="bullet"/>
      <w:lvlText w:val=""/>
      <w:lvlJc w:val="left"/>
      <w:pPr>
        <w:ind w:left="2880" w:hanging="360"/>
      </w:pPr>
      <w:rPr>
        <w:rFonts w:ascii="Symbol" w:hAnsi="Symbol" w:hint="default"/>
      </w:rPr>
    </w:lvl>
    <w:lvl w:ilvl="4" w:tplc="762AB192">
      <w:start w:val="1"/>
      <w:numFmt w:val="bullet"/>
      <w:lvlText w:val="o"/>
      <w:lvlJc w:val="left"/>
      <w:pPr>
        <w:ind w:left="3600" w:hanging="360"/>
      </w:pPr>
      <w:rPr>
        <w:rFonts w:ascii="Courier New" w:hAnsi="Courier New" w:hint="default"/>
      </w:rPr>
    </w:lvl>
    <w:lvl w:ilvl="5" w:tplc="A8B83466">
      <w:start w:val="1"/>
      <w:numFmt w:val="bullet"/>
      <w:lvlText w:val=""/>
      <w:lvlJc w:val="left"/>
      <w:pPr>
        <w:ind w:left="4320" w:hanging="360"/>
      </w:pPr>
      <w:rPr>
        <w:rFonts w:ascii="Wingdings" w:hAnsi="Wingdings" w:hint="default"/>
      </w:rPr>
    </w:lvl>
    <w:lvl w:ilvl="6" w:tplc="9050E702">
      <w:start w:val="1"/>
      <w:numFmt w:val="bullet"/>
      <w:lvlText w:val=""/>
      <w:lvlJc w:val="left"/>
      <w:pPr>
        <w:ind w:left="5040" w:hanging="360"/>
      </w:pPr>
      <w:rPr>
        <w:rFonts w:ascii="Symbol" w:hAnsi="Symbol" w:hint="default"/>
      </w:rPr>
    </w:lvl>
    <w:lvl w:ilvl="7" w:tplc="FCCE17F2">
      <w:start w:val="1"/>
      <w:numFmt w:val="bullet"/>
      <w:lvlText w:val="o"/>
      <w:lvlJc w:val="left"/>
      <w:pPr>
        <w:ind w:left="5760" w:hanging="360"/>
      </w:pPr>
      <w:rPr>
        <w:rFonts w:ascii="Courier New" w:hAnsi="Courier New" w:hint="default"/>
      </w:rPr>
    </w:lvl>
    <w:lvl w:ilvl="8" w:tplc="2166BA26">
      <w:start w:val="1"/>
      <w:numFmt w:val="bullet"/>
      <w:lvlText w:val=""/>
      <w:lvlJc w:val="left"/>
      <w:pPr>
        <w:ind w:left="6480" w:hanging="360"/>
      </w:pPr>
      <w:rPr>
        <w:rFonts w:ascii="Wingdings" w:hAnsi="Wingdings" w:hint="default"/>
      </w:rPr>
    </w:lvl>
  </w:abstractNum>
  <w:abstractNum w:abstractNumId="15" w15:restartNumberingAfterBreak="0">
    <w:nsid w:val="3CAD7169"/>
    <w:multiLevelType w:val="hybridMultilevel"/>
    <w:tmpl w:val="320C59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185F3E"/>
    <w:multiLevelType w:val="hybridMultilevel"/>
    <w:tmpl w:val="2E0C120A"/>
    <w:lvl w:ilvl="0" w:tplc="4C327C02">
      <w:start w:val="1"/>
      <w:numFmt w:val="bullet"/>
      <w:lvlText w:val=""/>
      <w:lvlJc w:val="left"/>
      <w:pPr>
        <w:ind w:left="720" w:hanging="360"/>
      </w:pPr>
      <w:rPr>
        <w:rFonts w:ascii="Symbol" w:hAnsi="Symbol" w:hint="default"/>
      </w:rPr>
    </w:lvl>
    <w:lvl w:ilvl="1" w:tplc="CB868854">
      <w:start w:val="1"/>
      <w:numFmt w:val="bullet"/>
      <w:lvlText w:val="o"/>
      <w:lvlJc w:val="left"/>
      <w:pPr>
        <w:ind w:left="1440" w:hanging="360"/>
      </w:pPr>
      <w:rPr>
        <w:rFonts w:ascii="Courier New" w:hAnsi="Courier New" w:hint="default"/>
      </w:rPr>
    </w:lvl>
    <w:lvl w:ilvl="2" w:tplc="9EBE8C4A">
      <w:start w:val="1"/>
      <w:numFmt w:val="bullet"/>
      <w:lvlText w:val=""/>
      <w:lvlJc w:val="left"/>
      <w:pPr>
        <w:ind w:left="2160" w:hanging="360"/>
      </w:pPr>
      <w:rPr>
        <w:rFonts w:ascii="Wingdings" w:hAnsi="Wingdings" w:hint="default"/>
      </w:rPr>
    </w:lvl>
    <w:lvl w:ilvl="3" w:tplc="59D6CF44">
      <w:start w:val="1"/>
      <w:numFmt w:val="bullet"/>
      <w:lvlText w:val=""/>
      <w:lvlJc w:val="left"/>
      <w:pPr>
        <w:ind w:left="2880" w:hanging="360"/>
      </w:pPr>
      <w:rPr>
        <w:rFonts w:ascii="Symbol" w:hAnsi="Symbol" w:hint="default"/>
      </w:rPr>
    </w:lvl>
    <w:lvl w:ilvl="4" w:tplc="F63AB52A">
      <w:start w:val="1"/>
      <w:numFmt w:val="bullet"/>
      <w:lvlText w:val="o"/>
      <w:lvlJc w:val="left"/>
      <w:pPr>
        <w:ind w:left="3600" w:hanging="360"/>
      </w:pPr>
      <w:rPr>
        <w:rFonts w:ascii="Courier New" w:hAnsi="Courier New" w:hint="default"/>
      </w:rPr>
    </w:lvl>
    <w:lvl w:ilvl="5" w:tplc="C44E5796">
      <w:start w:val="1"/>
      <w:numFmt w:val="bullet"/>
      <w:lvlText w:val=""/>
      <w:lvlJc w:val="left"/>
      <w:pPr>
        <w:ind w:left="4320" w:hanging="360"/>
      </w:pPr>
      <w:rPr>
        <w:rFonts w:ascii="Wingdings" w:hAnsi="Wingdings" w:hint="default"/>
      </w:rPr>
    </w:lvl>
    <w:lvl w:ilvl="6" w:tplc="728007EE">
      <w:start w:val="1"/>
      <w:numFmt w:val="bullet"/>
      <w:lvlText w:val=""/>
      <w:lvlJc w:val="left"/>
      <w:pPr>
        <w:ind w:left="5040" w:hanging="360"/>
      </w:pPr>
      <w:rPr>
        <w:rFonts w:ascii="Symbol" w:hAnsi="Symbol" w:hint="default"/>
      </w:rPr>
    </w:lvl>
    <w:lvl w:ilvl="7" w:tplc="87AE8DFA">
      <w:start w:val="1"/>
      <w:numFmt w:val="bullet"/>
      <w:lvlText w:val="o"/>
      <w:lvlJc w:val="left"/>
      <w:pPr>
        <w:ind w:left="5760" w:hanging="360"/>
      </w:pPr>
      <w:rPr>
        <w:rFonts w:ascii="Courier New" w:hAnsi="Courier New" w:hint="default"/>
      </w:rPr>
    </w:lvl>
    <w:lvl w:ilvl="8" w:tplc="1C4614C0">
      <w:start w:val="1"/>
      <w:numFmt w:val="bullet"/>
      <w:lvlText w:val=""/>
      <w:lvlJc w:val="left"/>
      <w:pPr>
        <w:ind w:left="6480" w:hanging="360"/>
      </w:pPr>
      <w:rPr>
        <w:rFonts w:ascii="Wingdings" w:hAnsi="Wingdings" w:hint="default"/>
      </w:rPr>
    </w:lvl>
  </w:abstractNum>
  <w:abstractNum w:abstractNumId="17" w15:restartNumberingAfterBreak="0">
    <w:nsid w:val="47B7774D"/>
    <w:multiLevelType w:val="hybridMultilevel"/>
    <w:tmpl w:val="08C005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E10792"/>
    <w:multiLevelType w:val="hybridMultilevel"/>
    <w:tmpl w:val="29CE0C7A"/>
    <w:lvl w:ilvl="0" w:tplc="19D0B21C">
      <w:start w:val="1"/>
      <w:numFmt w:val="bullet"/>
      <w:lvlText w:val=""/>
      <w:lvlJc w:val="left"/>
      <w:pPr>
        <w:ind w:left="720" w:hanging="360"/>
      </w:pPr>
      <w:rPr>
        <w:rFonts w:ascii="Symbol" w:hAnsi="Symbol" w:hint="default"/>
      </w:rPr>
    </w:lvl>
    <w:lvl w:ilvl="1" w:tplc="62CA5504">
      <w:start w:val="1"/>
      <w:numFmt w:val="bullet"/>
      <w:lvlText w:val="o"/>
      <w:lvlJc w:val="left"/>
      <w:pPr>
        <w:ind w:left="1440" w:hanging="360"/>
      </w:pPr>
      <w:rPr>
        <w:rFonts w:ascii="Courier New" w:hAnsi="Courier New" w:hint="default"/>
      </w:rPr>
    </w:lvl>
    <w:lvl w:ilvl="2" w:tplc="1646D0A6">
      <w:start w:val="1"/>
      <w:numFmt w:val="bullet"/>
      <w:lvlText w:val=""/>
      <w:lvlJc w:val="left"/>
      <w:pPr>
        <w:ind w:left="2160" w:hanging="360"/>
      </w:pPr>
      <w:rPr>
        <w:rFonts w:ascii="Wingdings" w:hAnsi="Wingdings" w:hint="default"/>
      </w:rPr>
    </w:lvl>
    <w:lvl w:ilvl="3" w:tplc="15F0D528">
      <w:start w:val="1"/>
      <w:numFmt w:val="bullet"/>
      <w:lvlText w:val=""/>
      <w:lvlJc w:val="left"/>
      <w:pPr>
        <w:ind w:left="2880" w:hanging="360"/>
      </w:pPr>
      <w:rPr>
        <w:rFonts w:ascii="Symbol" w:hAnsi="Symbol" w:hint="default"/>
      </w:rPr>
    </w:lvl>
    <w:lvl w:ilvl="4" w:tplc="DA9C2B72">
      <w:start w:val="1"/>
      <w:numFmt w:val="bullet"/>
      <w:lvlText w:val="o"/>
      <w:lvlJc w:val="left"/>
      <w:pPr>
        <w:ind w:left="3600" w:hanging="360"/>
      </w:pPr>
      <w:rPr>
        <w:rFonts w:ascii="Courier New" w:hAnsi="Courier New" w:hint="default"/>
      </w:rPr>
    </w:lvl>
    <w:lvl w:ilvl="5" w:tplc="3D681F4C">
      <w:start w:val="1"/>
      <w:numFmt w:val="bullet"/>
      <w:lvlText w:val=""/>
      <w:lvlJc w:val="left"/>
      <w:pPr>
        <w:ind w:left="4320" w:hanging="360"/>
      </w:pPr>
      <w:rPr>
        <w:rFonts w:ascii="Wingdings" w:hAnsi="Wingdings" w:hint="default"/>
      </w:rPr>
    </w:lvl>
    <w:lvl w:ilvl="6" w:tplc="1DCC6BB0">
      <w:start w:val="1"/>
      <w:numFmt w:val="bullet"/>
      <w:lvlText w:val=""/>
      <w:lvlJc w:val="left"/>
      <w:pPr>
        <w:ind w:left="5040" w:hanging="360"/>
      </w:pPr>
      <w:rPr>
        <w:rFonts w:ascii="Symbol" w:hAnsi="Symbol" w:hint="default"/>
      </w:rPr>
    </w:lvl>
    <w:lvl w:ilvl="7" w:tplc="9B6A9F56">
      <w:start w:val="1"/>
      <w:numFmt w:val="bullet"/>
      <w:lvlText w:val="o"/>
      <w:lvlJc w:val="left"/>
      <w:pPr>
        <w:ind w:left="5760" w:hanging="360"/>
      </w:pPr>
      <w:rPr>
        <w:rFonts w:ascii="Courier New" w:hAnsi="Courier New" w:hint="default"/>
      </w:rPr>
    </w:lvl>
    <w:lvl w:ilvl="8" w:tplc="176E50E2">
      <w:start w:val="1"/>
      <w:numFmt w:val="bullet"/>
      <w:lvlText w:val=""/>
      <w:lvlJc w:val="left"/>
      <w:pPr>
        <w:ind w:left="6480" w:hanging="360"/>
      </w:pPr>
      <w:rPr>
        <w:rFonts w:ascii="Wingdings" w:hAnsi="Wingdings" w:hint="default"/>
      </w:rPr>
    </w:lvl>
  </w:abstractNum>
  <w:abstractNum w:abstractNumId="19" w15:restartNumberingAfterBreak="0">
    <w:nsid w:val="4E1129DC"/>
    <w:multiLevelType w:val="hybridMultilevel"/>
    <w:tmpl w:val="37CE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84C0E"/>
    <w:multiLevelType w:val="hybridMultilevel"/>
    <w:tmpl w:val="675CD4B4"/>
    <w:lvl w:ilvl="0" w:tplc="9E9E983A">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DC4EE9"/>
    <w:multiLevelType w:val="hybridMultilevel"/>
    <w:tmpl w:val="EF8C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B1218"/>
    <w:multiLevelType w:val="hybridMultilevel"/>
    <w:tmpl w:val="87309F3C"/>
    <w:lvl w:ilvl="0" w:tplc="323A3FE4">
      <w:start w:val="1"/>
      <w:numFmt w:val="bullet"/>
      <w:lvlText w:val=""/>
      <w:lvlJc w:val="left"/>
      <w:pPr>
        <w:ind w:left="720" w:hanging="360"/>
      </w:pPr>
      <w:rPr>
        <w:rFonts w:ascii="Symbol" w:hAnsi="Symbol" w:hint="default"/>
      </w:rPr>
    </w:lvl>
    <w:lvl w:ilvl="1" w:tplc="7BCE2FA2">
      <w:start w:val="1"/>
      <w:numFmt w:val="bullet"/>
      <w:lvlText w:val=""/>
      <w:lvlJc w:val="left"/>
      <w:pPr>
        <w:ind w:left="1440" w:hanging="360"/>
      </w:pPr>
      <w:rPr>
        <w:rFonts w:ascii="Symbol" w:hAnsi="Symbol" w:hint="default"/>
      </w:rPr>
    </w:lvl>
    <w:lvl w:ilvl="2" w:tplc="DC681B6C">
      <w:start w:val="1"/>
      <w:numFmt w:val="bullet"/>
      <w:lvlText w:val=""/>
      <w:lvlJc w:val="left"/>
      <w:pPr>
        <w:ind w:left="2160" w:hanging="360"/>
      </w:pPr>
      <w:rPr>
        <w:rFonts w:ascii="Wingdings" w:hAnsi="Wingdings" w:hint="default"/>
      </w:rPr>
    </w:lvl>
    <w:lvl w:ilvl="3" w:tplc="66DA1B0E">
      <w:start w:val="1"/>
      <w:numFmt w:val="bullet"/>
      <w:lvlText w:val=""/>
      <w:lvlJc w:val="left"/>
      <w:pPr>
        <w:ind w:left="2880" w:hanging="360"/>
      </w:pPr>
      <w:rPr>
        <w:rFonts w:ascii="Symbol" w:hAnsi="Symbol" w:hint="default"/>
      </w:rPr>
    </w:lvl>
    <w:lvl w:ilvl="4" w:tplc="5ED6B94E">
      <w:start w:val="1"/>
      <w:numFmt w:val="bullet"/>
      <w:lvlText w:val="o"/>
      <w:lvlJc w:val="left"/>
      <w:pPr>
        <w:ind w:left="3600" w:hanging="360"/>
      </w:pPr>
      <w:rPr>
        <w:rFonts w:ascii="Courier New" w:hAnsi="Courier New" w:hint="default"/>
      </w:rPr>
    </w:lvl>
    <w:lvl w:ilvl="5" w:tplc="92A68D22">
      <w:start w:val="1"/>
      <w:numFmt w:val="bullet"/>
      <w:lvlText w:val=""/>
      <w:lvlJc w:val="left"/>
      <w:pPr>
        <w:ind w:left="4320" w:hanging="360"/>
      </w:pPr>
      <w:rPr>
        <w:rFonts w:ascii="Wingdings" w:hAnsi="Wingdings" w:hint="default"/>
      </w:rPr>
    </w:lvl>
    <w:lvl w:ilvl="6" w:tplc="E3D87D4E">
      <w:start w:val="1"/>
      <w:numFmt w:val="bullet"/>
      <w:lvlText w:val=""/>
      <w:lvlJc w:val="left"/>
      <w:pPr>
        <w:ind w:left="5040" w:hanging="360"/>
      </w:pPr>
      <w:rPr>
        <w:rFonts w:ascii="Symbol" w:hAnsi="Symbol" w:hint="default"/>
      </w:rPr>
    </w:lvl>
    <w:lvl w:ilvl="7" w:tplc="AA3E8812">
      <w:start w:val="1"/>
      <w:numFmt w:val="bullet"/>
      <w:lvlText w:val="o"/>
      <w:lvlJc w:val="left"/>
      <w:pPr>
        <w:ind w:left="5760" w:hanging="360"/>
      </w:pPr>
      <w:rPr>
        <w:rFonts w:ascii="Courier New" w:hAnsi="Courier New" w:hint="default"/>
      </w:rPr>
    </w:lvl>
    <w:lvl w:ilvl="8" w:tplc="B4E8B386">
      <w:start w:val="1"/>
      <w:numFmt w:val="bullet"/>
      <w:lvlText w:val=""/>
      <w:lvlJc w:val="left"/>
      <w:pPr>
        <w:ind w:left="6480" w:hanging="360"/>
      </w:pPr>
      <w:rPr>
        <w:rFonts w:ascii="Wingdings" w:hAnsi="Wingdings" w:hint="default"/>
      </w:rPr>
    </w:lvl>
  </w:abstractNum>
  <w:abstractNum w:abstractNumId="23" w15:restartNumberingAfterBreak="0">
    <w:nsid w:val="527518BD"/>
    <w:multiLevelType w:val="hybridMultilevel"/>
    <w:tmpl w:val="93F8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DE3F85"/>
    <w:multiLevelType w:val="hybridMultilevel"/>
    <w:tmpl w:val="0FFE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CE42D1"/>
    <w:multiLevelType w:val="hybridMultilevel"/>
    <w:tmpl w:val="20EC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463D9F"/>
    <w:multiLevelType w:val="hybridMultilevel"/>
    <w:tmpl w:val="ACC8E37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287AD9"/>
    <w:multiLevelType w:val="hybridMultilevel"/>
    <w:tmpl w:val="33BE54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906928"/>
    <w:multiLevelType w:val="hybridMultilevel"/>
    <w:tmpl w:val="024A4FCC"/>
    <w:lvl w:ilvl="0" w:tplc="DC3A221E">
      <w:start w:val="1"/>
      <w:numFmt w:val="bullet"/>
      <w:lvlText w:val=""/>
      <w:lvlJc w:val="left"/>
      <w:pPr>
        <w:ind w:left="720" w:hanging="360"/>
      </w:pPr>
      <w:rPr>
        <w:rFonts w:ascii="Symbol" w:hAnsi="Symbol" w:hint="default"/>
      </w:rPr>
    </w:lvl>
    <w:lvl w:ilvl="1" w:tplc="3336FF26">
      <w:start w:val="1"/>
      <w:numFmt w:val="bullet"/>
      <w:lvlText w:val="o"/>
      <w:lvlJc w:val="left"/>
      <w:pPr>
        <w:ind w:left="1440" w:hanging="360"/>
      </w:pPr>
      <w:rPr>
        <w:rFonts w:ascii="Courier New" w:hAnsi="Courier New" w:hint="default"/>
      </w:rPr>
    </w:lvl>
    <w:lvl w:ilvl="2" w:tplc="1E34FD86">
      <w:start w:val="1"/>
      <w:numFmt w:val="bullet"/>
      <w:lvlText w:val=""/>
      <w:lvlJc w:val="left"/>
      <w:pPr>
        <w:ind w:left="2160" w:hanging="360"/>
      </w:pPr>
      <w:rPr>
        <w:rFonts w:ascii="Wingdings" w:hAnsi="Wingdings" w:hint="default"/>
      </w:rPr>
    </w:lvl>
    <w:lvl w:ilvl="3" w:tplc="8F1CBE10">
      <w:start w:val="1"/>
      <w:numFmt w:val="bullet"/>
      <w:lvlText w:val=""/>
      <w:lvlJc w:val="left"/>
      <w:pPr>
        <w:ind w:left="2880" w:hanging="360"/>
      </w:pPr>
      <w:rPr>
        <w:rFonts w:ascii="Symbol" w:hAnsi="Symbol" w:hint="default"/>
      </w:rPr>
    </w:lvl>
    <w:lvl w:ilvl="4" w:tplc="1F068C5C">
      <w:start w:val="1"/>
      <w:numFmt w:val="bullet"/>
      <w:lvlText w:val="o"/>
      <w:lvlJc w:val="left"/>
      <w:pPr>
        <w:ind w:left="3600" w:hanging="360"/>
      </w:pPr>
      <w:rPr>
        <w:rFonts w:ascii="Courier New" w:hAnsi="Courier New" w:hint="default"/>
      </w:rPr>
    </w:lvl>
    <w:lvl w:ilvl="5" w:tplc="3294AD6E">
      <w:start w:val="1"/>
      <w:numFmt w:val="bullet"/>
      <w:lvlText w:val=""/>
      <w:lvlJc w:val="left"/>
      <w:pPr>
        <w:ind w:left="4320" w:hanging="360"/>
      </w:pPr>
      <w:rPr>
        <w:rFonts w:ascii="Wingdings" w:hAnsi="Wingdings" w:hint="default"/>
      </w:rPr>
    </w:lvl>
    <w:lvl w:ilvl="6" w:tplc="FF0C1732">
      <w:start w:val="1"/>
      <w:numFmt w:val="bullet"/>
      <w:lvlText w:val=""/>
      <w:lvlJc w:val="left"/>
      <w:pPr>
        <w:ind w:left="5040" w:hanging="360"/>
      </w:pPr>
      <w:rPr>
        <w:rFonts w:ascii="Symbol" w:hAnsi="Symbol" w:hint="default"/>
      </w:rPr>
    </w:lvl>
    <w:lvl w:ilvl="7" w:tplc="60089636">
      <w:start w:val="1"/>
      <w:numFmt w:val="bullet"/>
      <w:lvlText w:val="o"/>
      <w:lvlJc w:val="left"/>
      <w:pPr>
        <w:ind w:left="5760" w:hanging="360"/>
      </w:pPr>
      <w:rPr>
        <w:rFonts w:ascii="Courier New" w:hAnsi="Courier New" w:hint="default"/>
      </w:rPr>
    </w:lvl>
    <w:lvl w:ilvl="8" w:tplc="2E6AF392">
      <w:start w:val="1"/>
      <w:numFmt w:val="bullet"/>
      <w:lvlText w:val=""/>
      <w:lvlJc w:val="left"/>
      <w:pPr>
        <w:ind w:left="6480" w:hanging="360"/>
      </w:pPr>
      <w:rPr>
        <w:rFonts w:ascii="Wingdings" w:hAnsi="Wingdings" w:hint="default"/>
      </w:rPr>
    </w:lvl>
  </w:abstractNum>
  <w:abstractNum w:abstractNumId="29" w15:restartNumberingAfterBreak="0">
    <w:nsid w:val="66F936DD"/>
    <w:multiLevelType w:val="hybridMultilevel"/>
    <w:tmpl w:val="0D98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85468"/>
    <w:multiLevelType w:val="hybridMultilevel"/>
    <w:tmpl w:val="D438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44F24"/>
    <w:multiLevelType w:val="hybridMultilevel"/>
    <w:tmpl w:val="B52E5912"/>
    <w:lvl w:ilvl="0" w:tplc="7A46518C">
      <w:start w:val="1"/>
      <w:numFmt w:val="bullet"/>
      <w:lvlText w:val=""/>
      <w:lvlJc w:val="left"/>
      <w:pPr>
        <w:ind w:left="720" w:hanging="360"/>
      </w:pPr>
      <w:rPr>
        <w:rFonts w:ascii="Symbol" w:hAnsi="Symbol" w:hint="default"/>
      </w:rPr>
    </w:lvl>
    <w:lvl w:ilvl="1" w:tplc="FA40370A">
      <w:start w:val="1"/>
      <w:numFmt w:val="bullet"/>
      <w:lvlText w:val="o"/>
      <w:lvlJc w:val="left"/>
      <w:pPr>
        <w:ind w:left="1440" w:hanging="360"/>
      </w:pPr>
      <w:rPr>
        <w:rFonts w:ascii="Courier New" w:hAnsi="Courier New" w:hint="default"/>
      </w:rPr>
    </w:lvl>
    <w:lvl w:ilvl="2" w:tplc="D876A384">
      <w:start w:val="1"/>
      <w:numFmt w:val="bullet"/>
      <w:lvlText w:val=""/>
      <w:lvlJc w:val="left"/>
      <w:pPr>
        <w:ind w:left="2160" w:hanging="360"/>
      </w:pPr>
      <w:rPr>
        <w:rFonts w:ascii="Wingdings" w:hAnsi="Wingdings" w:hint="default"/>
      </w:rPr>
    </w:lvl>
    <w:lvl w:ilvl="3" w:tplc="9BD25898">
      <w:start w:val="1"/>
      <w:numFmt w:val="bullet"/>
      <w:lvlText w:val=""/>
      <w:lvlJc w:val="left"/>
      <w:pPr>
        <w:ind w:left="2880" w:hanging="360"/>
      </w:pPr>
      <w:rPr>
        <w:rFonts w:ascii="Symbol" w:hAnsi="Symbol" w:hint="default"/>
      </w:rPr>
    </w:lvl>
    <w:lvl w:ilvl="4" w:tplc="5A7CD8A6">
      <w:start w:val="1"/>
      <w:numFmt w:val="bullet"/>
      <w:lvlText w:val="o"/>
      <w:lvlJc w:val="left"/>
      <w:pPr>
        <w:ind w:left="3600" w:hanging="360"/>
      </w:pPr>
      <w:rPr>
        <w:rFonts w:ascii="Courier New" w:hAnsi="Courier New" w:hint="default"/>
      </w:rPr>
    </w:lvl>
    <w:lvl w:ilvl="5" w:tplc="D2C43326">
      <w:start w:val="1"/>
      <w:numFmt w:val="bullet"/>
      <w:lvlText w:val=""/>
      <w:lvlJc w:val="left"/>
      <w:pPr>
        <w:ind w:left="4320" w:hanging="360"/>
      </w:pPr>
      <w:rPr>
        <w:rFonts w:ascii="Wingdings" w:hAnsi="Wingdings" w:hint="default"/>
      </w:rPr>
    </w:lvl>
    <w:lvl w:ilvl="6" w:tplc="8376DD4A">
      <w:start w:val="1"/>
      <w:numFmt w:val="bullet"/>
      <w:lvlText w:val=""/>
      <w:lvlJc w:val="left"/>
      <w:pPr>
        <w:ind w:left="5040" w:hanging="360"/>
      </w:pPr>
      <w:rPr>
        <w:rFonts w:ascii="Symbol" w:hAnsi="Symbol" w:hint="default"/>
      </w:rPr>
    </w:lvl>
    <w:lvl w:ilvl="7" w:tplc="0598FE86">
      <w:start w:val="1"/>
      <w:numFmt w:val="bullet"/>
      <w:lvlText w:val="o"/>
      <w:lvlJc w:val="left"/>
      <w:pPr>
        <w:ind w:left="5760" w:hanging="360"/>
      </w:pPr>
      <w:rPr>
        <w:rFonts w:ascii="Courier New" w:hAnsi="Courier New" w:hint="default"/>
      </w:rPr>
    </w:lvl>
    <w:lvl w:ilvl="8" w:tplc="1D803EA0">
      <w:start w:val="1"/>
      <w:numFmt w:val="bullet"/>
      <w:lvlText w:val=""/>
      <w:lvlJc w:val="left"/>
      <w:pPr>
        <w:ind w:left="6480" w:hanging="360"/>
      </w:pPr>
      <w:rPr>
        <w:rFonts w:ascii="Wingdings" w:hAnsi="Wingdings" w:hint="default"/>
      </w:rPr>
    </w:lvl>
  </w:abstractNum>
  <w:abstractNum w:abstractNumId="32" w15:restartNumberingAfterBreak="0">
    <w:nsid w:val="706C36CD"/>
    <w:multiLevelType w:val="hybridMultilevel"/>
    <w:tmpl w:val="F05457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71769C"/>
    <w:multiLevelType w:val="hybridMultilevel"/>
    <w:tmpl w:val="0644BAA0"/>
    <w:lvl w:ilvl="0" w:tplc="FAAE922E">
      <w:start w:val="1"/>
      <w:numFmt w:val="bullet"/>
      <w:lvlText w:val=""/>
      <w:lvlJc w:val="left"/>
      <w:pPr>
        <w:ind w:left="720" w:hanging="360"/>
      </w:pPr>
      <w:rPr>
        <w:rFonts w:ascii="Symbol" w:hAnsi="Symbol" w:hint="default"/>
      </w:rPr>
    </w:lvl>
    <w:lvl w:ilvl="1" w:tplc="8D42BC2E">
      <w:start w:val="1"/>
      <w:numFmt w:val="bullet"/>
      <w:lvlText w:val="o"/>
      <w:lvlJc w:val="left"/>
      <w:pPr>
        <w:ind w:left="1440" w:hanging="360"/>
      </w:pPr>
      <w:rPr>
        <w:rFonts w:ascii="Courier New" w:hAnsi="Courier New" w:hint="default"/>
      </w:rPr>
    </w:lvl>
    <w:lvl w:ilvl="2" w:tplc="D3863CC2">
      <w:start w:val="1"/>
      <w:numFmt w:val="bullet"/>
      <w:lvlText w:val=""/>
      <w:lvlJc w:val="left"/>
      <w:pPr>
        <w:ind w:left="2160" w:hanging="360"/>
      </w:pPr>
      <w:rPr>
        <w:rFonts w:ascii="Wingdings" w:hAnsi="Wingdings" w:hint="default"/>
      </w:rPr>
    </w:lvl>
    <w:lvl w:ilvl="3" w:tplc="37343BCE">
      <w:start w:val="1"/>
      <w:numFmt w:val="bullet"/>
      <w:lvlText w:val=""/>
      <w:lvlJc w:val="left"/>
      <w:pPr>
        <w:ind w:left="2880" w:hanging="360"/>
      </w:pPr>
      <w:rPr>
        <w:rFonts w:ascii="Symbol" w:hAnsi="Symbol" w:hint="default"/>
      </w:rPr>
    </w:lvl>
    <w:lvl w:ilvl="4" w:tplc="D5B8743C">
      <w:start w:val="1"/>
      <w:numFmt w:val="bullet"/>
      <w:lvlText w:val="o"/>
      <w:lvlJc w:val="left"/>
      <w:pPr>
        <w:ind w:left="3600" w:hanging="360"/>
      </w:pPr>
      <w:rPr>
        <w:rFonts w:ascii="Courier New" w:hAnsi="Courier New" w:hint="default"/>
      </w:rPr>
    </w:lvl>
    <w:lvl w:ilvl="5" w:tplc="7C289B5C">
      <w:start w:val="1"/>
      <w:numFmt w:val="bullet"/>
      <w:lvlText w:val=""/>
      <w:lvlJc w:val="left"/>
      <w:pPr>
        <w:ind w:left="4320" w:hanging="360"/>
      </w:pPr>
      <w:rPr>
        <w:rFonts w:ascii="Wingdings" w:hAnsi="Wingdings" w:hint="default"/>
      </w:rPr>
    </w:lvl>
    <w:lvl w:ilvl="6" w:tplc="ACB2B5E4">
      <w:start w:val="1"/>
      <w:numFmt w:val="bullet"/>
      <w:lvlText w:val=""/>
      <w:lvlJc w:val="left"/>
      <w:pPr>
        <w:ind w:left="5040" w:hanging="360"/>
      </w:pPr>
      <w:rPr>
        <w:rFonts w:ascii="Symbol" w:hAnsi="Symbol" w:hint="default"/>
      </w:rPr>
    </w:lvl>
    <w:lvl w:ilvl="7" w:tplc="823C95EA">
      <w:start w:val="1"/>
      <w:numFmt w:val="bullet"/>
      <w:lvlText w:val="o"/>
      <w:lvlJc w:val="left"/>
      <w:pPr>
        <w:ind w:left="5760" w:hanging="360"/>
      </w:pPr>
      <w:rPr>
        <w:rFonts w:ascii="Courier New" w:hAnsi="Courier New" w:hint="default"/>
      </w:rPr>
    </w:lvl>
    <w:lvl w:ilvl="8" w:tplc="AABA0CB4">
      <w:start w:val="1"/>
      <w:numFmt w:val="bullet"/>
      <w:lvlText w:val=""/>
      <w:lvlJc w:val="left"/>
      <w:pPr>
        <w:ind w:left="6480" w:hanging="360"/>
      </w:pPr>
      <w:rPr>
        <w:rFonts w:ascii="Wingdings" w:hAnsi="Wingdings" w:hint="default"/>
      </w:rPr>
    </w:lvl>
  </w:abstractNum>
  <w:abstractNum w:abstractNumId="34" w15:restartNumberingAfterBreak="0">
    <w:nsid w:val="751E584D"/>
    <w:multiLevelType w:val="hybridMultilevel"/>
    <w:tmpl w:val="A40CF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2429FF"/>
    <w:multiLevelType w:val="hybridMultilevel"/>
    <w:tmpl w:val="77383F86"/>
    <w:lvl w:ilvl="0" w:tplc="04090001">
      <w:start w:val="1"/>
      <w:numFmt w:val="bullet"/>
      <w:lvlText w:val=""/>
      <w:lvlJc w:val="left"/>
      <w:pPr>
        <w:tabs>
          <w:tab w:val="num" w:pos="720"/>
        </w:tabs>
        <w:ind w:left="720" w:hanging="360"/>
      </w:pPr>
      <w:rPr>
        <w:rFonts w:ascii="Symbol" w:hAnsi="Symbol" w:hint="default"/>
      </w:rPr>
    </w:lvl>
    <w:lvl w:ilvl="1" w:tplc="FD60D1D4">
      <w:start w:val="1430"/>
      <w:numFmt w:val="bullet"/>
      <w:lvlText w:val=""/>
      <w:lvlJc w:val="left"/>
      <w:pPr>
        <w:tabs>
          <w:tab w:val="num" w:pos="1440"/>
        </w:tabs>
        <w:ind w:left="1440" w:hanging="360"/>
      </w:pPr>
      <w:rPr>
        <w:rFonts w:ascii="Wingdings" w:hAnsi="Wingdings" w:hint="default"/>
      </w:rPr>
    </w:lvl>
    <w:lvl w:ilvl="2" w:tplc="3EF6F788">
      <w:start w:val="1430"/>
      <w:numFmt w:val="bullet"/>
      <w:lvlText w:val=""/>
      <w:lvlJc w:val="left"/>
      <w:pPr>
        <w:tabs>
          <w:tab w:val="num" w:pos="2160"/>
        </w:tabs>
        <w:ind w:left="2160" w:hanging="360"/>
      </w:pPr>
      <w:rPr>
        <w:rFonts w:ascii="Wingdings" w:hAnsi="Wingdings" w:hint="default"/>
      </w:rPr>
    </w:lvl>
    <w:lvl w:ilvl="3" w:tplc="DF1CE558">
      <w:start w:val="1"/>
      <w:numFmt w:val="bullet"/>
      <w:lvlText w:val=""/>
      <w:lvlJc w:val="left"/>
      <w:pPr>
        <w:tabs>
          <w:tab w:val="num" w:pos="2880"/>
        </w:tabs>
        <w:ind w:left="2880" w:hanging="360"/>
      </w:pPr>
      <w:rPr>
        <w:rFonts w:ascii="Wingdings" w:hAnsi="Wingdings" w:hint="default"/>
      </w:rPr>
    </w:lvl>
    <w:lvl w:ilvl="4" w:tplc="00E47864" w:tentative="1">
      <w:start w:val="1"/>
      <w:numFmt w:val="bullet"/>
      <w:lvlText w:val=""/>
      <w:lvlJc w:val="left"/>
      <w:pPr>
        <w:tabs>
          <w:tab w:val="num" w:pos="3600"/>
        </w:tabs>
        <w:ind w:left="3600" w:hanging="360"/>
      </w:pPr>
      <w:rPr>
        <w:rFonts w:ascii="Wingdings" w:hAnsi="Wingdings" w:hint="default"/>
      </w:rPr>
    </w:lvl>
    <w:lvl w:ilvl="5" w:tplc="02561B8E" w:tentative="1">
      <w:start w:val="1"/>
      <w:numFmt w:val="bullet"/>
      <w:lvlText w:val=""/>
      <w:lvlJc w:val="left"/>
      <w:pPr>
        <w:tabs>
          <w:tab w:val="num" w:pos="4320"/>
        </w:tabs>
        <w:ind w:left="4320" w:hanging="360"/>
      </w:pPr>
      <w:rPr>
        <w:rFonts w:ascii="Wingdings" w:hAnsi="Wingdings" w:hint="default"/>
      </w:rPr>
    </w:lvl>
    <w:lvl w:ilvl="6" w:tplc="5AEEF5BA" w:tentative="1">
      <w:start w:val="1"/>
      <w:numFmt w:val="bullet"/>
      <w:lvlText w:val=""/>
      <w:lvlJc w:val="left"/>
      <w:pPr>
        <w:tabs>
          <w:tab w:val="num" w:pos="5040"/>
        </w:tabs>
        <w:ind w:left="5040" w:hanging="360"/>
      </w:pPr>
      <w:rPr>
        <w:rFonts w:ascii="Wingdings" w:hAnsi="Wingdings" w:hint="default"/>
      </w:rPr>
    </w:lvl>
    <w:lvl w:ilvl="7" w:tplc="84F2E1F0" w:tentative="1">
      <w:start w:val="1"/>
      <w:numFmt w:val="bullet"/>
      <w:lvlText w:val=""/>
      <w:lvlJc w:val="left"/>
      <w:pPr>
        <w:tabs>
          <w:tab w:val="num" w:pos="5760"/>
        </w:tabs>
        <w:ind w:left="5760" w:hanging="360"/>
      </w:pPr>
      <w:rPr>
        <w:rFonts w:ascii="Wingdings" w:hAnsi="Wingdings" w:hint="default"/>
      </w:rPr>
    </w:lvl>
    <w:lvl w:ilvl="8" w:tplc="2EE203D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2671F9"/>
    <w:multiLevelType w:val="hybridMultilevel"/>
    <w:tmpl w:val="39E6A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637A43"/>
    <w:multiLevelType w:val="hybridMultilevel"/>
    <w:tmpl w:val="38600AEC"/>
    <w:lvl w:ilvl="0" w:tplc="419EBF32">
      <w:start w:val="1"/>
      <w:numFmt w:val="bullet"/>
      <w:lvlText w:val=""/>
      <w:lvlJc w:val="left"/>
      <w:pPr>
        <w:ind w:left="720" w:hanging="360"/>
      </w:pPr>
      <w:rPr>
        <w:rFonts w:ascii="Symbol" w:hAnsi="Symbol" w:hint="default"/>
      </w:rPr>
    </w:lvl>
    <w:lvl w:ilvl="1" w:tplc="8C5E7DE0">
      <w:start w:val="1"/>
      <w:numFmt w:val="bullet"/>
      <w:lvlText w:val=""/>
      <w:lvlJc w:val="left"/>
      <w:pPr>
        <w:ind w:left="1440" w:hanging="360"/>
      </w:pPr>
      <w:rPr>
        <w:rFonts w:ascii="Symbol" w:hAnsi="Symbol" w:hint="default"/>
      </w:rPr>
    </w:lvl>
    <w:lvl w:ilvl="2" w:tplc="5FE07B6A">
      <w:start w:val="1"/>
      <w:numFmt w:val="bullet"/>
      <w:lvlText w:val=""/>
      <w:lvlJc w:val="left"/>
      <w:pPr>
        <w:ind w:left="2160" w:hanging="360"/>
      </w:pPr>
      <w:rPr>
        <w:rFonts w:ascii="Wingdings" w:hAnsi="Wingdings" w:hint="default"/>
      </w:rPr>
    </w:lvl>
    <w:lvl w:ilvl="3" w:tplc="EFC05ADE">
      <w:start w:val="1"/>
      <w:numFmt w:val="bullet"/>
      <w:lvlText w:val=""/>
      <w:lvlJc w:val="left"/>
      <w:pPr>
        <w:ind w:left="2880" w:hanging="360"/>
      </w:pPr>
      <w:rPr>
        <w:rFonts w:ascii="Symbol" w:hAnsi="Symbol" w:hint="default"/>
      </w:rPr>
    </w:lvl>
    <w:lvl w:ilvl="4" w:tplc="60784474">
      <w:start w:val="1"/>
      <w:numFmt w:val="bullet"/>
      <w:lvlText w:val="o"/>
      <w:lvlJc w:val="left"/>
      <w:pPr>
        <w:ind w:left="3600" w:hanging="360"/>
      </w:pPr>
      <w:rPr>
        <w:rFonts w:ascii="Courier New" w:hAnsi="Courier New" w:hint="default"/>
      </w:rPr>
    </w:lvl>
    <w:lvl w:ilvl="5" w:tplc="698C9256">
      <w:start w:val="1"/>
      <w:numFmt w:val="bullet"/>
      <w:lvlText w:val=""/>
      <w:lvlJc w:val="left"/>
      <w:pPr>
        <w:ind w:left="4320" w:hanging="360"/>
      </w:pPr>
      <w:rPr>
        <w:rFonts w:ascii="Wingdings" w:hAnsi="Wingdings" w:hint="default"/>
      </w:rPr>
    </w:lvl>
    <w:lvl w:ilvl="6" w:tplc="606C9B68">
      <w:start w:val="1"/>
      <w:numFmt w:val="bullet"/>
      <w:lvlText w:val=""/>
      <w:lvlJc w:val="left"/>
      <w:pPr>
        <w:ind w:left="5040" w:hanging="360"/>
      </w:pPr>
      <w:rPr>
        <w:rFonts w:ascii="Symbol" w:hAnsi="Symbol" w:hint="default"/>
      </w:rPr>
    </w:lvl>
    <w:lvl w:ilvl="7" w:tplc="8214C5BE">
      <w:start w:val="1"/>
      <w:numFmt w:val="bullet"/>
      <w:lvlText w:val="o"/>
      <w:lvlJc w:val="left"/>
      <w:pPr>
        <w:ind w:left="5760" w:hanging="360"/>
      </w:pPr>
      <w:rPr>
        <w:rFonts w:ascii="Courier New" w:hAnsi="Courier New" w:hint="default"/>
      </w:rPr>
    </w:lvl>
    <w:lvl w:ilvl="8" w:tplc="9FD642E2">
      <w:start w:val="1"/>
      <w:numFmt w:val="bullet"/>
      <w:lvlText w:val=""/>
      <w:lvlJc w:val="left"/>
      <w:pPr>
        <w:ind w:left="6480" w:hanging="360"/>
      </w:pPr>
      <w:rPr>
        <w:rFonts w:ascii="Wingdings" w:hAnsi="Wingdings" w:hint="default"/>
      </w:rPr>
    </w:lvl>
  </w:abstractNum>
  <w:abstractNum w:abstractNumId="38" w15:restartNumberingAfterBreak="0">
    <w:nsid w:val="78E41ED9"/>
    <w:multiLevelType w:val="hybridMultilevel"/>
    <w:tmpl w:val="740E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B2C81"/>
    <w:multiLevelType w:val="hybridMultilevel"/>
    <w:tmpl w:val="28E65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44A83"/>
    <w:multiLevelType w:val="hybridMultilevel"/>
    <w:tmpl w:val="750264D8"/>
    <w:lvl w:ilvl="0" w:tplc="2E106638">
      <w:start w:val="1"/>
      <w:numFmt w:val="bullet"/>
      <w:lvlText w:val=""/>
      <w:lvlJc w:val="left"/>
      <w:pPr>
        <w:ind w:left="720" w:hanging="360"/>
      </w:pPr>
      <w:rPr>
        <w:rFonts w:ascii="Wingdings" w:hAnsi="Wingdings" w:hint="default"/>
      </w:rPr>
    </w:lvl>
    <w:lvl w:ilvl="1" w:tplc="02CC8962">
      <w:start w:val="1"/>
      <w:numFmt w:val="lowerLetter"/>
      <w:lvlText w:val="%2."/>
      <w:lvlJc w:val="left"/>
      <w:pPr>
        <w:ind w:left="1440" w:hanging="360"/>
      </w:pPr>
    </w:lvl>
    <w:lvl w:ilvl="2" w:tplc="E9449B02">
      <w:start w:val="1"/>
      <w:numFmt w:val="lowerRoman"/>
      <w:lvlText w:val="%3."/>
      <w:lvlJc w:val="right"/>
      <w:pPr>
        <w:ind w:left="2160" w:hanging="180"/>
      </w:pPr>
    </w:lvl>
    <w:lvl w:ilvl="3" w:tplc="18140384">
      <w:start w:val="1"/>
      <w:numFmt w:val="decimal"/>
      <w:lvlText w:val="%4."/>
      <w:lvlJc w:val="left"/>
      <w:pPr>
        <w:ind w:left="2880" w:hanging="360"/>
      </w:pPr>
    </w:lvl>
    <w:lvl w:ilvl="4" w:tplc="25860268">
      <w:start w:val="1"/>
      <w:numFmt w:val="lowerLetter"/>
      <w:lvlText w:val="%5."/>
      <w:lvlJc w:val="left"/>
      <w:pPr>
        <w:ind w:left="3600" w:hanging="360"/>
      </w:pPr>
    </w:lvl>
    <w:lvl w:ilvl="5" w:tplc="B5E6CE8A">
      <w:start w:val="1"/>
      <w:numFmt w:val="lowerRoman"/>
      <w:lvlText w:val="%6."/>
      <w:lvlJc w:val="right"/>
      <w:pPr>
        <w:ind w:left="4320" w:hanging="180"/>
      </w:pPr>
    </w:lvl>
    <w:lvl w:ilvl="6" w:tplc="FC7CCC44">
      <w:start w:val="1"/>
      <w:numFmt w:val="decimal"/>
      <w:lvlText w:val="%7."/>
      <w:lvlJc w:val="left"/>
      <w:pPr>
        <w:ind w:left="5040" w:hanging="360"/>
      </w:pPr>
    </w:lvl>
    <w:lvl w:ilvl="7" w:tplc="F8C8A1F2">
      <w:start w:val="1"/>
      <w:numFmt w:val="lowerLetter"/>
      <w:lvlText w:val="%8."/>
      <w:lvlJc w:val="left"/>
      <w:pPr>
        <w:ind w:left="5760" w:hanging="360"/>
      </w:pPr>
    </w:lvl>
    <w:lvl w:ilvl="8" w:tplc="34DE8762">
      <w:start w:val="1"/>
      <w:numFmt w:val="lowerRoman"/>
      <w:lvlText w:val="%9."/>
      <w:lvlJc w:val="right"/>
      <w:pPr>
        <w:ind w:left="6480" w:hanging="180"/>
      </w:pPr>
    </w:lvl>
  </w:abstractNum>
  <w:num w:numId="1">
    <w:abstractNumId w:val="1"/>
  </w:num>
  <w:num w:numId="2">
    <w:abstractNumId w:val="11"/>
  </w:num>
  <w:num w:numId="3">
    <w:abstractNumId w:val="37"/>
  </w:num>
  <w:num w:numId="4">
    <w:abstractNumId w:val="14"/>
  </w:num>
  <w:num w:numId="5">
    <w:abstractNumId w:val="40"/>
  </w:num>
  <w:num w:numId="6">
    <w:abstractNumId w:val="7"/>
  </w:num>
  <w:num w:numId="7">
    <w:abstractNumId w:val="16"/>
  </w:num>
  <w:num w:numId="8">
    <w:abstractNumId w:val="31"/>
  </w:num>
  <w:num w:numId="9">
    <w:abstractNumId w:val="25"/>
  </w:num>
  <w:num w:numId="10">
    <w:abstractNumId w:val="29"/>
  </w:num>
  <w:num w:numId="11">
    <w:abstractNumId w:val="4"/>
  </w:num>
  <w:num w:numId="12">
    <w:abstractNumId w:val="8"/>
  </w:num>
  <w:num w:numId="13">
    <w:abstractNumId w:val="21"/>
  </w:num>
  <w:num w:numId="14">
    <w:abstractNumId w:val="23"/>
  </w:num>
  <w:num w:numId="15">
    <w:abstractNumId w:val="9"/>
  </w:num>
  <w:num w:numId="16">
    <w:abstractNumId w:val="35"/>
  </w:num>
  <w:num w:numId="17">
    <w:abstractNumId w:val="6"/>
  </w:num>
  <w:num w:numId="18">
    <w:abstractNumId w:val="20"/>
  </w:num>
  <w:num w:numId="19">
    <w:abstractNumId w:val="39"/>
  </w:num>
  <w:num w:numId="20">
    <w:abstractNumId w:val="12"/>
  </w:num>
  <w:num w:numId="21">
    <w:abstractNumId w:val="0"/>
  </w:num>
  <w:num w:numId="22">
    <w:abstractNumId w:val="30"/>
  </w:num>
  <w:num w:numId="23">
    <w:abstractNumId w:val="36"/>
  </w:num>
  <w:num w:numId="24">
    <w:abstractNumId w:val="27"/>
  </w:num>
  <w:num w:numId="25">
    <w:abstractNumId w:val="10"/>
  </w:num>
  <w:num w:numId="26">
    <w:abstractNumId w:val="15"/>
  </w:num>
  <w:num w:numId="27">
    <w:abstractNumId w:val="17"/>
  </w:num>
  <w:num w:numId="28">
    <w:abstractNumId w:val="32"/>
  </w:num>
  <w:num w:numId="29">
    <w:abstractNumId w:val="28"/>
  </w:num>
  <w:num w:numId="30">
    <w:abstractNumId w:val="33"/>
  </w:num>
  <w:num w:numId="31">
    <w:abstractNumId w:val="18"/>
  </w:num>
  <w:num w:numId="32">
    <w:abstractNumId w:val="13"/>
  </w:num>
  <w:num w:numId="33">
    <w:abstractNumId w:val="22"/>
  </w:num>
  <w:num w:numId="34">
    <w:abstractNumId w:val="3"/>
  </w:num>
  <w:num w:numId="35">
    <w:abstractNumId w:val="5"/>
  </w:num>
  <w:num w:numId="36">
    <w:abstractNumId w:val="24"/>
  </w:num>
  <w:num w:numId="37">
    <w:abstractNumId w:val="34"/>
  </w:num>
  <w:num w:numId="38">
    <w:abstractNumId w:val="38"/>
  </w:num>
  <w:num w:numId="39">
    <w:abstractNumId w:val="19"/>
  </w:num>
  <w:num w:numId="40">
    <w:abstractNumId w:val="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58B"/>
    <w:rsid w:val="00004440"/>
    <w:rsid w:val="00013113"/>
    <w:rsid w:val="00016921"/>
    <w:rsid w:val="0001757A"/>
    <w:rsid w:val="00022A8E"/>
    <w:rsid w:val="00024274"/>
    <w:rsid w:val="00026738"/>
    <w:rsid w:val="00032EFA"/>
    <w:rsid w:val="000339C9"/>
    <w:rsid w:val="00034799"/>
    <w:rsid w:val="00042FB6"/>
    <w:rsid w:val="000431E4"/>
    <w:rsid w:val="00056BC5"/>
    <w:rsid w:val="000571E6"/>
    <w:rsid w:val="0005788A"/>
    <w:rsid w:val="00060EED"/>
    <w:rsid w:val="0006281E"/>
    <w:rsid w:val="00064FFF"/>
    <w:rsid w:val="00065711"/>
    <w:rsid w:val="00066D62"/>
    <w:rsid w:val="00067D5C"/>
    <w:rsid w:val="0007075D"/>
    <w:rsid w:val="00071CF8"/>
    <w:rsid w:val="00074990"/>
    <w:rsid w:val="00075D0F"/>
    <w:rsid w:val="00081E08"/>
    <w:rsid w:val="00090F02"/>
    <w:rsid w:val="000937DC"/>
    <w:rsid w:val="000A6164"/>
    <w:rsid w:val="000A6618"/>
    <w:rsid w:val="000A6AF5"/>
    <w:rsid w:val="000A6B3E"/>
    <w:rsid w:val="000B3582"/>
    <w:rsid w:val="000B5442"/>
    <w:rsid w:val="000D3DAA"/>
    <w:rsid w:val="000E5B11"/>
    <w:rsid w:val="000F0EA9"/>
    <w:rsid w:val="000F38D1"/>
    <w:rsid w:val="000F5FC4"/>
    <w:rsid w:val="001000E9"/>
    <w:rsid w:val="00103E29"/>
    <w:rsid w:val="00104062"/>
    <w:rsid w:val="00104812"/>
    <w:rsid w:val="001152A9"/>
    <w:rsid w:val="00125426"/>
    <w:rsid w:val="0012668A"/>
    <w:rsid w:val="0014083B"/>
    <w:rsid w:val="001464C8"/>
    <w:rsid w:val="00151401"/>
    <w:rsid w:val="001531C6"/>
    <w:rsid w:val="00157F81"/>
    <w:rsid w:val="00170367"/>
    <w:rsid w:val="0017241E"/>
    <w:rsid w:val="00181FFC"/>
    <w:rsid w:val="00183474"/>
    <w:rsid w:val="00185661"/>
    <w:rsid w:val="00185B89"/>
    <w:rsid w:val="00186B37"/>
    <w:rsid w:val="00196071"/>
    <w:rsid w:val="001A1829"/>
    <w:rsid w:val="001A1D01"/>
    <w:rsid w:val="001B14FD"/>
    <w:rsid w:val="001B22F4"/>
    <w:rsid w:val="001B40A3"/>
    <w:rsid w:val="001B7081"/>
    <w:rsid w:val="001D0839"/>
    <w:rsid w:val="001D647B"/>
    <w:rsid w:val="001D7059"/>
    <w:rsid w:val="001E6D54"/>
    <w:rsid w:val="001F0CC4"/>
    <w:rsid w:val="001F1251"/>
    <w:rsid w:val="001F1BF1"/>
    <w:rsid w:val="001F2AD3"/>
    <w:rsid w:val="001F3365"/>
    <w:rsid w:val="0020391E"/>
    <w:rsid w:val="002133B6"/>
    <w:rsid w:val="00216B07"/>
    <w:rsid w:val="002239DF"/>
    <w:rsid w:val="00225534"/>
    <w:rsid w:val="002268F4"/>
    <w:rsid w:val="0023258D"/>
    <w:rsid w:val="00232631"/>
    <w:rsid w:val="00233558"/>
    <w:rsid w:val="00235F6D"/>
    <w:rsid w:val="00244938"/>
    <w:rsid w:val="00245A80"/>
    <w:rsid w:val="00246328"/>
    <w:rsid w:val="0024690B"/>
    <w:rsid w:val="00254FF7"/>
    <w:rsid w:val="002563F4"/>
    <w:rsid w:val="00262383"/>
    <w:rsid w:val="002639B8"/>
    <w:rsid w:val="0026498B"/>
    <w:rsid w:val="0027728D"/>
    <w:rsid w:val="00277B55"/>
    <w:rsid w:val="00284CC3"/>
    <w:rsid w:val="00285001"/>
    <w:rsid w:val="00286168"/>
    <w:rsid w:val="00287E3A"/>
    <w:rsid w:val="002A1929"/>
    <w:rsid w:val="002A4199"/>
    <w:rsid w:val="002B13D4"/>
    <w:rsid w:val="002B70BE"/>
    <w:rsid w:val="002C1711"/>
    <w:rsid w:val="002C50A9"/>
    <w:rsid w:val="002C5443"/>
    <w:rsid w:val="002D3C33"/>
    <w:rsid w:val="002D6076"/>
    <w:rsid w:val="002E7C9B"/>
    <w:rsid w:val="002F054B"/>
    <w:rsid w:val="002F7554"/>
    <w:rsid w:val="0030499D"/>
    <w:rsid w:val="00304DBF"/>
    <w:rsid w:val="0031044E"/>
    <w:rsid w:val="00313BAB"/>
    <w:rsid w:val="003144E7"/>
    <w:rsid w:val="003149C0"/>
    <w:rsid w:val="003151F2"/>
    <w:rsid w:val="00315B74"/>
    <w:rsid w:val="00317AF8"/>
    <w:rsid w:val="00320730"/>
    <w:rsid w:val="0032249C"/>
    <w:rsid w:val="003268EC"/>
    <w:rsid w:val="00340395"/>
    <w:rsid w:val="003453D7"/>
    <w:rsid w:val="003453F4"/>
    <w:rsid w:val="00353770"/>
    <w:rsid w:val="00370549"/>
    <w:rsid w:val="003729CD"/>
    <w:rsid w:val="00373E71"/>
    <w:rsid w:val="003741EF"/>
    <w:rsid w:val="00374A33"/>
    <w:rsid w:val="00374E6D"/>
    <w:rsid w:val="00375A7E"/>
    <w:rsid w:val="00381EA6"/>
    <w:rsid w:val="003851D0"/>
    <w:rsid w:val="0038674B"/>
    <w:rsid w:val="00387A8B"/>
    <w:rsid w:val="00393885"/>
    <w:rsid w:val="003A2A37"/>
    <w:rsid w:val="003B4CA2"/>
    <w:rsid w:val="003B68C9"/>
    <w:rsid w:val="003C01C5"/>
    <w:rsid w:val="003D02CF"/>
    <w:rsid w:val="003D75AD"/>
    <w:rsid w:val="003E073A"/>
    <w:rsid w:val="003E5C21"/>
    <w:rsid w:val="00401866"/>
    <w:rsid w:val="00403FDA"/>
    <w:rsid w:val="00405930"/>
    <w:rsid w:val="00405939"/>
    <w:rsid w:val="00424C37"/>
    <w:rsid w:val="00424D4B"/>
    <w:rsid w:val="004338C8"/>
    <w:rsid w:val="00445B12"/>
    <w:rsid w:val="00450874"/>
    <w:rsid w:val="00451B80"/>
    <w:rsid w:val="00453D70"/>
    <w:rsid w:val="0045614E"/>
    <w:rsid w:val="004642F3"/>
    <w:rsid w:val="004734CD"/>
    <w:rsid w:val="00473942"/>
    <w:rsid w:val="00475E1F"/>
    <w:rsid w:val="004811E9"/>
    <w:rsid w:val="00483FAA"/>
    <w:rsid w:val="0049097B"/>
    <w:rsid w:val="004962BE"/>
    <w:rsid w:val="00496562"/>
    <w:rsid w:val="004A4871"/>
    <w:rsid w:val="004B7B01"/>
    <w:rsid w:val="004C1F29"/>
    <w:rsid w:val="004C7CCC"/>
    <w:rsid w:val="004D59D7"/>
    <w:rsid w:val="004D5F68"/>
    <w:rsid w:val="004D6C91"/>
    <w:rsid w:val="004E2F4C"/>
    <w:rsid w:val="004E3CEC"/>
    <w:rsid w:val="004E7AB8"/>
    <w:rsid w:val="004F0392"/>
    <w:rsid w:val="004F117C"/>
    <w:rsid w:val="004F5A3F"/>
    <w:rsid w:val="00501C30"/>
    <w:rsid w:val="005050CE"/>
    <w:rsid w:val="00507197"/>
    <w:rsid w:val="00510B17"/>
    <w:rsid w:val="00512BD9"/>
    <w:rsid w:val="005134A7"/>
    <w:rsid w:val="005205A0"/>
    <w:rsid w:val="00521FF1"/>
    <w:rsid w:val="00525103"/>
    <w:rsid w:val="00527155"/>
    <w:rsid w:val="00530344"/>
    <w:rsid w:val="005323E9"/>
    <w:rsid w:val="0053451F"/>
    <w:rsid w:val="00535F24"/>
    <w:rsid w:val="00557824"/>
    <w:rsid w:val="005621DF"/>
    <w:rsid w:val="00565769"/>
    <w:rsid w:val="00567C32"/>
    <w:rsid w:val="00570246"/>
    <w:rsid w:val="005732D4"/>
    <w:rsid w:val="00580007"/>
    <w:rsid w:val="00581C34"/>
    <w:rsid w:val="00582282"/>
    <w:rsid w:val="00590884"/>
    <w:rsid w:val="005A30DD"/>
    <w:rsid w:val="005B0254"/>
    <w:rsid w:val="005C1A95"/>
    <w:rsid w:val="005C3026"/>
    <w:rsid w:val="005C609C"/>
    <w:rsid w:val="005D0EC3"/>
    <w:rsid w:val="005D2096"/>
    <w:rsid w:val="005D6BCF"/>
    <w:rsid w:val="005E426F"/>
    <w:rsid w:val="005E65F2"/>
    <w:rsid w:val="005F1E93"/>
    <w:rsid w:val="00606653"/>
    <w:rsid w:val="00607328"/>
    <w:rsid w:val="00607A5E"/>
    <w:rsid w:val="006143D0"/>
    <w:rsid w:val="006164ED"/>
    <w:rsid w:val="0061668F"/>
    <w:rsid w:val="0062230E"/>
    <w:rsid w:val="00630616"/>
    <w:rsid w:val="00640838"/>
    <w:rsid w:val="00644478"/>
    <w:rsid w:val="00645AC6"/>
    <w:rsid w:val="00645F3E"/>
    <w:rsid w:val="00650F68"/>
    <w:rsid w:val="006557E8"/>
    <w:rsid w:val="00655E05"/>
    <w:rsid w:val="00670E35"/>
    <w:rsid w:val="00677059"/>
    <w:rsid w:val="00682549"/>
    <w:rsid w:val="0068368C"/>
    <w:rsid w:val="00683A83"/>
    <w:rsid w:val="0068571B"/>
    <w:rsid w:val="00686BE0"/>
    <w:rsid w:val="00690B3C"/>
    <w:rsid w:val="0069403F"/>
    <w:rsid w:val="006A0A46"/>
    <w:rsid w:val="006A4AF5"/>
    <w:rsid w:val="006A7CE3"/>
    <w:rsid w:val="006B06CB"/>
    <w:rsid w:val="006C065D"/>
    <w:rsid w:val="006C7379"/>
    <w:rsid w:val="006D1E15"/>
    <w:rsid w:val="006D1FE7"/>
    <w:rsid w:val="006D4C1C"/>
    <w:rsid w:val="006D7D8E"/>
    <w:rsid w:val="006E216C"/>
    <w:rsid w:val="006E531E"/>
    <w:rsid w:val="006E6970"/>
    <w:rsid w:val="006E7E1C"/>
    <w:rsid w:val="006F215A"/>
    <w:rsid w:val="00700C98"/>
    <w:rsid w:val="007034E5"/>
    <w:rsid w:val="007048AE"/>
    <w:rsid w:val="00706EBF"/>
    <w:rsid w:val="00713B7F"/>
    <w:rsid w:val="00726BE0"/>
    <w:rsid w:val="007372F8"/>
    <w:rsid w:val="0074785B"/>
    <w:rsid w:val="00750BE7"/>
    <w:rsid w:val="00753D65"/>
    <w:rsid w:val="00757591"/>
    <w:rsid w:val="00765A22"/>
    <w:rsid w:val="007675E3"/>
    <w:rsid w:val="00784131"/>
    <w:rsid w:val="00792178"/>
    <w:rsid w:val="00797878"/>
    <w:rsid w:val="007A086B"/>
    <w:rsid w:val="007A2D9C"/>
    <w:rsid w:val="007A5FCF"/>
    <w:rsid w:val="007B1FDF"/>
    <w:rsid w:val="007B5575"/>
    <w:rsid w:val="007B644B"/>
    <w:rsid w:val="007B6EA4"/>
    <w:rsid w:val="007C5082"/>
    <w:rsid w:val="007D5B03"/>
    <w:rsid w:val="007F0A34"/>
    <w:rsid w:val="007F158B"/>
    <w:rsid w:val="007F20F1"/>
    <w:rsid w:val="007F7F76"/>
    <w:rsid w:val="00800A79"/>
    <w:rsid w:val="008025D6"/>
    <w:rsid w:val="008076D2"/>
    <w:rsid w:val="008078BF"/>
    <w:rsid w:val="00814B20"/>
    <w:rsid w:val="00817430"/>
    <w:rsid w:val="00823903"/>
    <w:rsid w:val="0082457F"/>
    <w:rsid w:val="008261E7"/>
    <w:rsid w:val="008474F3"/>
    <w:rsid w:val="00854E66"/>
    <w:rsid w:val="008604FB"/>
    <w:rsid w:val="00860A59"/>
    <w:rsid w:val="00867541"/>
    <w:rsid w:val="00874718"/>
    <w:rsid w:val="0088412A"/>
    <w:rsid w:val="00891D7F"/>
    <w:rsid w:val="008A0C61"/>
    <w:rsid w:val="008A793A"/>
    <w:rsid w:val="008B0720"/>
    <w:rsid w:val="008B0964"/>
    <w:rsid w:val="008B53B6"/>
    <w:rsid w:val="008B65DF"/>
    <w:rsid w:val="008D2931"/>
    <w:rsid w:val="008E7387"/>
    <w:rsid w:val="008F36A6"/>
    <w:rsid w:val="008F7BCF"/>
    <w:rsid w:val="009025BC"/>
    <w:rsid w:val="0090425E"/>
    <w:rsid w:val="0090721E"/>
    <w:rsid w:val="00914A34"/>
    <w:rsid w:val="00917635"/>
    <w:rsid w:val="009227E3"/>
    <w:rsid w:val="00923C6C"/>
    <w:rsid w:val="00924101"/>
    <w:rsid w:val="00931649"/>
    <w:rsid w:val="00933EBD"/>
    <w:rsid w:val="00936ED3"/>
    <w:rsid w:val="00937EB1"/>
    <w:rsid w:val="0094040E"/>
    <w:rsid w:val="009408C4"/>
    <w:rsid w:val="00945A18"/>
    <w:rsid w:val="00951101"/>
    <w:rsid w:val="0095670F"/>
    <w:rsid w:val="00966006"/>
    <w:rsid w:val="00966C75"/>
    <w:rsid w:val="00973DD2"/>
    <w:rsid w:val="00983655"/>
    <w:rsid w:val="0098643E"/>
    <w:rsid w:val="0098876A"/>
    <w:rsid w:val="009945DC"/>
    <w:rsid w:val="009A20C5"/>
    <w:rsid w:val="009A6743"/>
    <w:rsid w:val="009A67C6"/>
    <w:rsid w:val="009B0AB5"/>
    <w:rsid w:val="009B23A7"/>
    <w:rsid w:val="009C189E"/>
    <w:rsid w:val="009D59CD"/>
    <w:rsid w:val="009E1E04"/>
    <w:rsid w:val="009E37B2"/>
    <w:rsid w:val="00A0620B"/>
    <w:rsid w:val="00A10444"/>
    <w:rsid w:val="00A11F63"/>
    <w:rsid w:val="00A120F1"/>
    <w:rsid w:val="00A1249F"/>
    <w:rsid w:val="00A129C8"/>
    <w:rsid w:val="00A1428F"/>
    <w:rsid w:val="00A3396F"/>
    <w:rsid w:val="00A40DA2"/>
    <w:rsid w:val="00A44BE5"/>
    <w:rsid w:val="00A46778"/>
    <w:rsid w:val="00A55507"/>
    <w:rsid w:val="00A609CD"/>
    <w:rsid w:val="00A60B5F"/>
    <w:rsid w:val="00A60F79"/>
    <w:rsid w:val="00A6351E"/>
    <w:rsid w:val="00A644FA"/>
    <w:rsid w:val="00A822A9"/>
    <w:rsid w:val="00A91E66"/>
    <w:rsid w:val="00AB1E14"/>
    <w:rsid w:val="00AC0B92"/>
    <w:rsid w:val="00AC21C0"/>
    <w:rsid w:val="00AC3F86"/>
    <w:rsid w:val="00AD373B"/>
    <w:rsid w:val="00AD6FD4"/>
    <w:rsid w:val="00AD735C"/>
    <w:rsid w:val="00AE0EF4"/>
    <w:rsid w:val="00AE5DF3"/>
    <w:rsid w:val="00AE7977"/>
    <w:rsid w:val="00AE7A14"/>
    <w:rsid w:val="00AF1C27"/>
    <w:rsid w:val="00AF5CC4"/>
    <w:rsid w:val="00B0581C"/>
    <w:rsid w:val="00B067F4"/>
    <w:rsid w:val="00B11261"/>
    <w:rsid w:val="00B157F2"/>
    <w:rsid w:val="00B16ACB"/>
    <w:rsid w:val="00B2411E"/>
    <w:rsid w:val="00B27B89"/>
    <w:rsid w:val="00B331F1"/>
    <w:rsid w:val="00B37113"/>
    <w:rsid w:val="00B37CBA"/>
    <w:rsid w:val="00B40CDE"/>
    <w:rsid w:val="00B42657"/>
    <w:rsid w:val="00B5006D"/>
    <w:rsid w:val="00B53BB9"/>
    <w:rsid w:val="00B55D79"/>
    <w:rsid w:val="00B6190B"/>
    <w:rsid w:val="00B7065D"/>
    <w:rsid w:val="00B778DE"/>
    <w:rsid w:val="00B80F15"/>
    <w:rsid w:val="00B91C61"/>
    <w:rsid w:val="00B94593"/>
    <w:rsid w:val="00BA17BB"/>
    <w:rsid w:val="00BA3B26"/>
    <w:rsid w:val="00BC458E"/>
    <w:rsid w:val="00BD0EA3"/>
    <w:rsid w:val="00BD534E"/>
    <w:rsid w:val="00BE1CE5"/>
    <w:rsid w:val="00BE2AC0"/>
    <w:rsid w:val="00BE2C57"/>
    <w:rsid w:val="00BE3337"/>
    <w:rsid w:val="00BE6C91"/>
    <w:rsid w:val="00BF4212"/>
    <w:rsid w:val="00BF7D3F"/>
    <w:rsid w:val="00C008A1"/>
    <w:rsid w:val="00C11627"/>
    <w:rsid w:val="00C17918"/>
    <w:rsid w:val="00C2493E"/>
    <w:rsid w:val="00C27C8B"/>
    <w:rsid w:val="00C30D88"/>
    <w:rsid w:val="00C32917"/>
    <w:rsid w:val="00C343ED"/>
    <w:rsid w:val="00C35886"/>
    <w:rsid w:val="00C37119"/>
    <w:rsid w:val="00C37F6A"/>
    <w:rsid w:val="00C4263C"/>
    <w:rsid w:val="00C44501"/>
    <w:rsid w:val="00C4722F"/>
    <w:rsid w:val="00C5196C"/>
    <w:rsid w:val="00C53D7F"/>
    <w:rsid w:val="00C5441A"/>
    <w:rsid w:val="00C559D9"/>
    <w:rsid w:val="00C61B71"/>
    <w:rsid w:val="00C625F8"/>
    <w:rsid w:val="00C62885"/>
    <w:rsid w:val="00C72854"/>
    <w:rsid w:val="00C921A1"/>
    <w:rsid w:val="00C9534D"/>
    <w:rsid w:val="00C969AF"/>
    <w:rsid w:val="00C96DFF"/>
    <w:rsid w:val="00CA0EA5"/>
    <w:rsid w:val="00CA17DC"/>
    <w:rsid w:val="00CA21E5"/>
    <w:rsid w:val="00CA2757"/>
    <w:rsid w:val="00CA4013"/>
    <w:rsid w:val="00CA77CF"/>
    <w:rsid w:val="00CB3BEE"/>
    <w:rsid w:val="00CB3CF0"/>
    <w:rsid w:val="00CC0C36"/>
    <w:rsid w:val="00CC3D77"/>
    <w:rsid w:val="00CC5AC4"/>
    <w:rsid w:val="00CC67C3"/>
    <w:rsid w:val="00CD7DAC"/>
    <w:rsid w:val="00CE5198"/>
    <w:rsid w:val="00CF4D94"/>
    <w:rsid w:val="00CF5B96"/>
    <w:rsid w:val="00CF71BE"/>
    <w:rsid w:val="00D0181B"/>
    <w:rsid w:val="00D12268"/>
    <w:rsid w:val="00D16FC4"/>
    <w:rsid w:val="00D21FF3"/>
    <w:rsid w:val="00D352BE"/>
    <w:rsid w:val="00D425DB"/>
    <w:rsid w:val="00D45363"/>
    <w:rsid w:val="00D475BC"/>
    <w:rsid w:val="00D50FFD"/>
    <w:rsid w:val="00D51882"/>
    <w:rsid w:val="00D62ABE"/>
    <w:rsid w:val="00D801C3"/>
    <w:rsid w:val="00D801DC"/>
    <w:rsid w:val="00D80CC5"/>
    <w:rsid w:val="00D82348"/>
    <w:rsid w:val="00D8371A"/>
    <w:rsid w:val="00D86D4F"/>
    <w:rsid w:val="00D936C0"/>
    <w:rsid w:val="00D96C31"/>
    <w:rsid w:val="00D97313"/>
    <w:rsid w:val="00DA005A"/>
    <w:rsid w:val="00DA2393"/>
    <w:rsid w:val="00DA384B"/>
    <w:rsid w:val="00DB3999"/>
    <w:rsid w:val="00DB492F"/>
    <w:rsid w:val="00DB4E21"/>
    <w:rsid w:val="00DB5DE6"/>
    <w:rsid w:val="00DC1EEB"/>
    <w:rsid w:val="00DC6F9C"/>
    <w:rsid w:val="00DD0027"/>
    <w:rsid w:val="00DD0AC4"/>
    <w:rsid w:val="00DD288C"/>
    <w:rsid w:val="00DD2DEA"/>
    <w:rsid w:val="00DD515F"/>
    <w:rsid w:val="00DD5EEB"/>
    <w:rsid w:val="00DD60A4"/>
    <w:rsid w:val="00DD6158"/>
    <w:rsid w:val="00DD675C"/>
    <w:rsid w:val="00DE230B"/>
    <w:rsid w:val="00DE7AE4"/>
    <w:rsid w:val="00DF406B"/>
    <w:rsid w:val="00E01447"/>
    <w:rsid w:val="00E12621"/>
    <w:rsid w:val="00E20064"/>
    <w:rsid w:val="00E321FE"/>
    <w:rsid w:val="00E3355D"/>
    <w:rsid w:val="00E36168"/>
    <w:rsid w:val="00E43B24"/>
    <w:rsid w:val="00E45BB8"/>
    <w:rsid w:val="00E46AD9"/>
    <w:rsid w:val="00E46E60"/>
    <w:rsid w:val="00E52085"/>
    <w:rsid w:val="00E524AB"/>
    <w:rsid w:val="00E56C59"/>
    <w:rsid w:val="00E65E81"/>
    <w:rsid w:val="00E70086"/>
    <w:rsid w:val="00E73B6D"/>
    <w:rsid w:val="00E7446A"/>
    <w:rsid w:val="00E85FE3"/>
    <w:rsid w:val="00E90A6C"/>
    <w:rsid w:val="00EA3B3E"/>
    <w:rsid w:val="00EB07E2"/>
    <w:rsid w:val="00EB79C8"/>
    <w:rsid w:val="00EC3190"/>
    <w:rsid w:val="00EC571D"/>
    <w:rsid w:val="00EC6E49"/>
    <w:rsid w:val="00EE5C3D"/>
    <w:rsid w:val="00EF24FC"/>
    <w:rsid w:val="00EF3233"/>
    <w:rsid w:val="00EF3B97"/>
    <w:rsid w:val="00EF67BE"/>
    <w:rsid w:val="00F0198A"/>
    <w:rsid w:val="00F0396A"/>
    <w:rsid w:val="00F15252"/>
    <w:rsid w:val="00F1622D"/>
    <w:rsid w:val="00F200EF"/>
    <w:rsid w:val="00F21E06"/>
    <w:rsid w:val="00F27161"/>
    <w:rsid w:val="00F331FE"/>
    <w:rsid w:val="00F41767"/>
    <w:rsid w:val="00F43711"/>
    <w:rsid w:val="00F45A1E"/>
    <w:rsid w:val="00F55354"/>
    <w:rsid w:val="00F65FBB"/>
    <w:rsid w:val="00F73ECA"/>
    <w:rsid w:val="00F74BD0"/>
    <w:rsid w:val="00F76525"/>
    <w:rsid w:val="00F77469"/>
    <w:rsid w:val="00F82B2C"/>
    <w:rsid w:val="00F82E5C"/>
    <w:rsid w:val="00F8445A"/>
    <w:rsid w:val="00F85F57"/>
    <w:rsid w:val="00F87631"/>
    <w:rsid w:val="00FA1E3A"/>
    <w:rsid w:val="00FA545E"/>
    <w:rsid w:val="00FA7BE3"/>
    <w:rsid w:val="00FB199E"/>
    <w:rsid w:val="00FB465B"/>
    <w:rsid w:val="00FB4DDD"/>
    <w:rsid w:val="00FC4C82"/>
    <w:rsid w:val="00FC5AE8"/>
    <w:rsid w:val="00FD30C0"/>
    <w:rsid w:val="00FD3321"/>
    <w:rsid w:val="00FD7897"/>
    <w:rsid w:val="00FE4E24"/>
    <w:rsid w:val="00FE7922"/>
    <w:rsid w:val="00FF1811"/>
    <w:rsid w:val="01869CB4"/>
    <w:rsid w:val="029387BE"/>
    <w:rsid w:val="02F6449B"/>
    <w:rsid w:val="048AEAD0"/>
    <w:rsid w:val="05E40773"/>
    <w:rsid w:val="06F380DD"/>
    <w:rsid w:val="082A89E6"/>
    <w:rsid w:val="08DEB9D6"/>
    <w:rsid w:val="093CB0E9"/>
    <w:rsid w:val="09D32F65"/>
    <w:rsid w:val="0A3AFBB0"/>
    <w:rsid w:val="0B181B64"/>
    <w:rsid w:val="0B35A634"/>
    <w:rsid w:val="0B87FDC2"/>
    <w:rsid w:val="0BB295B8"/>
    <w:rsid w:val="0C6987DA"/>
    <w:rsid w:val="0CADAB1B"/>
    <w:rsid w:val="0CFDC746"/>
    <w:rsid w:val="0D24AACD"/>
    <w:rsid w:val="0EA38DE3"/>
    <w:rsid w:val="0F2C5A8D"/>
    <w:rsid w:val="0F597F4D"/>
    <w:rsid w:val="0F5A883F"/>
    <w:rsid w:val="0FB909F7"/>
    <w:rsid w:val="1007F142"/>
    <w:rsid w:val="10209190"/>
    <w:rsid w:val="10604E17"/>
    <w:rsid w:val="106925FA"/>
    <w:rsid w:val="12633367"/>
    <w:rsid w:val="12E3F8D1"/>
    <w:rsid w:val="13E77890"/>
    <w:rsid w:val="158D1E04"/>
    <w:rsid w:val="15E6AE8B"/>
    <w:rsid w:val="162A2346"/>
    <w:rsid w:val="17502495"/>
    <w:rsid w:val="17EFA493"/>
    <w:rsid w:val="189EB76D"/>
    <w:rsid w:val="19517794"/>
    <w:rsid w:val="197F56F9"/>
    <w:rsid w:val="1A318454"/>
    <w:rsid w:val="1A7FE69F"/>
    <w:rsid w:val="1ADA7BF0"/>
    <w:rsid w:val="1BC29F68"/>
    <w:rsid w:val="1BCB2E4B"/>
    <w:rsid w:val="1C0FA76B"/>
    <w:rsid w:val="1C2EBF9C"/>
    <w:rsid w:val="1C4ADC56"/>
    <w:rsid w:val="1CE71F5F"/>
    <w:rsid w:val="1EB162A4"/>
    <w:rsid w:val="1F7FED62"/>
    <w:rsid w:val="21A7D5B5"/>
    <w:rsid w:val="22F47EB1"/>
    <w:rsid w:val="2365CA71"/>
    <w:rsid w:val="2447015B"/>
    <w:rsid w:val="25C1FFDA"/>
    <w:rsid w:val="260D62B8"/>
    <w:rsid w:val="2838CE31"/>
    <w:rsid w:val="28750C63"/>
    <w:rsid w:val="288F7986"/>
    <w:rsid w:val="28B8AC24"/>
    <w:rsid w:val="28F3D246"/>
    <w:rsid w:val="29CEC0CE"/>
    <w:rsid w:val="29E4DD4A"/>
    <w:rsid w:val="29F795B3"/>
    <w:rsid w:val="2AB82111"/>
    <w:rsid w:val="2B2D0103"/>
    <w:rsid w:val="2B9FA5E8"/>
    <w:rsid w:val="2BC207B5"/>
    <w:rsid w:val="2C524E56"/>
    <w:rsid w:val="2DED9428"/>
    <w:rsid w:val="2E96DFD2"/>
    <w:rsid w:val="3052B450"/>
    <w:rsid w:val="30848293"/>
    <w:rsid w:val="310F0E11"/>
    <w:rsid w:val="3154FAB6"/>
    <w:rsid w:val="31561A20"/>
    <w:rsid w:val="31A9977A"/>
    <w:rsid w:val="3294AE8D"/>
    <w:rsid w:val="3297F205"/>
    <w:rsid w:val="350FBA0F"/>
    <w:rsid w:val="351D68A8"/>
    <w:rsid w:val="35B993A2"/>
    <w:rsid w:val="35BAAC38"/>
    <w:rsid w:val="35F80855"/>
    <w:rsid w:val="36376DAD"/>
    <w:rsid w:val="36AB263D"/>
    <w:rsid w:val="3736B684"/>
    <w:rsid w:val="37B55245"/>
    <w:rsid w:val="39AB1DAA"/>
    <w:rsid w:val="3A126309"/>
    <w:rsid w:val="3A598507"/>
    <w:rsid w:val="3CF0F069"/>
    <w:rsid w:val="3D557D26"/>
    <w:rsid w:val="3D7BF144"/>
    <w:rsid w:val="3E2442A9"/>
    <w:rsid w:val="3EC53841"/>
    <w:rsid w:val="3F510B02"/>
    <w:rsid w:val="40380C15"/>
    <w:rsid w:val="40D66C85"/>
    <w:rsid w:val="427D9F34"/>
    <w:rsid w:val="430BB3F1"/>
    <w:rsid w:val="43C4F17B"/>
    <w:rsid w:val="462837F8"/>
    <w:rsid w:val="47798B3B"/>
    <w:rsid w:val="4A96FEA0"/>
    <w:rsid w:val="4BF0BC4B"/>
    <w:rsid w:val="4BF29A2B"/>
    <w:rsid w:val="4C0CD41A"/>
    <w:rsid w:val="4C13E1E5"/>
    <w:rsid w:val="4C5C9FE2"/>
    <w:rsid w:val="4CB48910"/>
    <w:rsid w:val="4F1890ED"/>
    <w:rsid w:val="4F562613"/>
    <w:rsid w:val="4F7BD8F5"/>
    <w:rsid w:val="4F82C31D"/>
    <w:rsid w:val="4F8CD7A6"/>
    <w:rsid w:val="502402E6"/>
    <w:rsid w:val="5053518D"/>
    <w:rsid w:val="51C639F4"/>
    <w:rsid w:val="5232660B"/>
    <w:rsid w:val="52AF0E46"/>
    <w:rsid w:val="53324826"/>
    <w:rsid w:val="54438689"/>
    <w:rsid w:val="55A5111D"/>
    <w:rsid w:val="57CBE45C"/>
    <w:rsid w:val="5869CCE2"/>
    <w:rsid w:val="5882F444"/>
    <w:rsid w:val="590FAF41"/>
    <w:rsid w:val="59A36C92"/>
    <w:rsid w:val="59BA168C"/>
    <w:rsid w:val="59CBCA0F"/>
    <w:rsid w:val="59F19452"/>
    <w:rsid w:val="5A0E95E2"/>
    <w:rsid w:val="5A145CB7"/>
    <w:rsid w:val="5B5346EA"/>
    <w:rsid w:val="5BC9010C"/>
    <w:rsid w:val="5C1C4E73"/>
    <w:rsid w:val="5C296559"/>
    <w:rsid w:val="5C43EB6C"/>
    <w:rsid w:val="5EBD18EA"/>
    <w:rsid w:val="5F5D6C9E"/>
    <w:rsid w:val="60A34124"/>
    <w:rsid w:val="61296C47"/>
    <w:rsid w:val="615A4FAD"/>
    <w:rsid w:val="61791D8E"/>
    <w:rsid w:val="632183BB"/>
    <w:rsid w:val="642E1549"/>
    <w:rsid w:val="652DF89D"/>
    <w:rsid w:val="653D2606"/>
    <w:rsid w:val="65584361"/>
    <w:rsid w:val="655A8EDA"/>
    <w:rsid w:val="6562EE99"/>
    <w:rsid w:val="6586ED44"/>
    <w:rsid w:val="658B4308"/>
    <w:rsid w:val="660F3C99"/>
    <w:rsid w:val="66C4F3AE"/>
    <w:rsid w:val="683CA368"/>
    <w:rsid w:val="6A8BB28C"/>
    <w:rsid w:val="6B3AB082"/>
    <w:rsid w:val="6BFEA4F5"/>
    <w:rsid w:val="6C3BDBCB"/>
    <w:rsid w:val="6C476806"/>
    <w:rsid w:val="6C4CC4DB"/>
    <w:rsid w:val="6C99A950"/>
    <w:rsid w:val="6D332A83"/>
    <w:rsid w:val="6D48F427"/>
    <w:rsid w:val="6D712131"/>
    <w:rsid w:val="6F631EDF"/>
    <w:rsid w:val="6FE9A94C"/>
    <w:rsid w:val="7096319D"/>
    <w:rsid w:val="70F0303C"/>
    <w:rsid w:val="711BE0DB"/>
    <w:rsid w:val="73BDD263"/>
    <w:rsid w:val="742A6360"/>
    <w:rsid w:val="757A41BC"/>
    <w:rsid w:val="75AF9969"/>
    <w:rsid w:val="75DEE075"/>
    <w:rsid w:val="76D864E4"/>
    <w:rsid w:val="77393B24"/>
    <w:rsid w:val="786F327F"/>
    <w:rsid w:val="788500DD"/>
    <w:rsid w:val="78D30C00"/>
    <w:rsid w:val="78E80A60"/>
    <w:rsid w:val="7A26BE90"/>
    <w:rsid w:val="7A3E0042"/>
    <w:rsid w:val="7A3EFC61"/>
    <w:rsid w:val="7B128FD1"/>
    <w:rsid w:val="7C035DFB"/>
    <w:rsid w:val="7E249EDE"/>
    <w:rsid w:val="7F3D3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FAD643"/>
  <w15:chartTrackingRefBased/>
  <w15:docId w15:val="{10D8F1CE-5AD6-46FB-A027-D9F8E85A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3E71"/>
    <w:pPr>
      <w:keepNext/>
      <w:keepLines/>
      <w:spacing w:before="120" w:after="120"/>
      <w:outlineLvl w:val="0"/>
    </w:pPr>
    <w:rPr>
      <w:rFonts w:asciiTheme="majorHAnsi" w:eastAsiaTheme="majorEastAsia" w:hAnsiTheme="majorHAnsi" w:cstheme="majorBidi"/>
      <w:b/>
      <w:color w:val="811B53"/>
      <w:sz w:val="28"/>
      <w:szCs w:val="32"/>
    </w:rPr>
  </w:style>
  <w:style w:type="paragraph" w:styleId="Heading2">
    <w:name w:val="heading 2"/>
    <w:basedOn w:val="Normal"/>
    <w:next w:val="Normal"/>
    <w:link w:val="Heading2Char"/>
    <w:uiPriority w:val="9"/>
    <w:unhideWhenUsed/>
    <w:qFormat/>
    <w:rsid w:val="00373E71"/>
    <w:pPr>
      <w:keepNext/>
      <w:keepLines/>
      <w:outlineLvl w:val="1"/>
    </w:pPr>
    <w:rPr>
      <w:rFonts w:asciiTheme="majorHAnsi" w:eastAsiaTheme="majorEastAsia" w:hAnsiTheme="majorHAnsi" w:cstheme="majorBidi"/>
      <w:b/>
      <w:i/>
      <w:color w:val="152E54"/>
      <w:sz w:val="24"/>
      <w:szCs w:val="26"/>
    </w:rPr>
  </w:style>
  <w:style w:type="paragraph" w:styleId="Heading3">
    <w:name w:val="heading 3"/>
    <w:basedOn w:val="Normal"/>
    <w:next w:val="Normal"/>
    <w:link w:val="Heading3Char"/>
    <w:uiPriority w:val="9"/>
    <w:unhideWhenUsed/>
    <w:qFormat/>
    <w:rsid w:val="00373E71"/>
    <w:pPr>
      <w:keepNext/>
      <w:keepLines/>
      <w:spacing w:before="40"/>
      <w:outlineLvl w:val="2"/>
    </w:pPr>
    <w:rPr>
      <w:rFonts w:asciiTheme="majorHAnsi" w:eastAsiaTheme="majorEastAsia" w:hAnsiTheme="majorHAnsi" w:cstheme="majorBidi"/>
      <w:b/>
      <w:color w:val="811B5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E71"/>
    <w:rPr>
      <w:rFonts w:asciiTheme="majorHAnsi" w:eastAsiaTheme="majorEastAsia" w:hAnsiTheme="majorHAnsi" w:cstheme="majorBidi"/>
      <w:b/>
      <w:color w:val="811B53"/>
      <w:sz w:val="28"/>
      <w:szCs w:val="32"/>
    </w:rPr>
  </w:style>
  <w:style w:type="character" w:customStyle="1" w:styleId="Heading2Char">
    <w:name w:val="Heading 2 Char"/>
    <w:basedOn w:val="DefaultParagraphFont"/>
    <w:link w:val="Heading2"/>
    <w:uiPriority w:val="9"/>
    <w:rsid w:val="00373E71"/>
    <w:rPr>
      <w:rFonts w:asciiTheme="majorHAnsi" w:eastAsiaTheme="majorEastAsia" w:hAnsiTheme="majorHAnsi" w:cstheme="majorBidi"/>
      <w:b/>
      <w:i/>
      <w:color w:val="152E54"/>
      <w:sz w:val="24"/>
      <w:szCs w:val="26"/>
    </w:rPr>
  </w:style>
  <w:style w:type="character" w:customStyle="1" w:styleId="Heading3Char">
    <w:name w:val="Heading 3 Char"/>
    <w:basedOn w:val="DefaultParagraphFont"/>
    <w:link w:val="Heading3"/>
    <w:uiPriority w:val="9"/>
    <w:rsid w:val="00373E71"/>
    <w:rPr>
      <w:rFonts w:asciiTheme="majorHAnsi" w:eastAsiaTheme="majorEastAsia" w:hAnsiTheme="majorHAnsi" w:cstheme="majorBidi"/>
      <w:b/>
      <w:color w:val="811B53"/>
      <w:sz w:val="24"/>
      <w:szCs w:val="24"/>
    </w:rPr>
  </w:style>
  <w:style w:type="paragraph" w:styleId="Header">
    <w:name w:val="header"/>
    <w:basedOn w:val="Normal"/>
    <w:link w:val="HeaderChar"/>
    <w:uiPriority w:val="99"/>
    <w:unhideWhenUsed/>
    <w:rsid w:val="007F158B"/>
    <w:pPr>
      <w:tabs>
        <w:tab w:val="center" w:pos="4680"/>
        <w:tab w:val="right" w:pos="9360"/>
      </w:tabs>
      <w:spacing w:line="240" w:lineRule="auto"/>
    </w:pPr>
  </w:style>
  <w:style w:type="character" w:customStyle="1" w:styleId="HeaderChar">
    <w:name w:val="Header Char"/>
    <w:basedOn w:val="DefaultParagraphFont"/>
    <w:link w:val="Header"/>
    <w:uiPriority w:val="99"/>
    <w:rsid w:val="007F158B"/>
  </w:style>
  <w:style w:type="paragraph" w:styleId="Footer">
    <w:name w:val="footer"/>
    <w:basedOn w:val="Normal"/>
    <w:link w:val="FooterChar"/>
    <w:uiPriority w:val="99"/>
    <w:unhideWhenUsed/>
    <w:rsid w:val="007F158B"/>
    <w:pPr>
      <w:tabs>
        <w:tab w:val="center" w:pos="4680"/>
        <w:tab w:val="right" w:pos="9360"/>
      </w:tabs>
      <w:spacing w:line="240" w:lineRule="auto"/>
    </w:pPr>
  </w:style>
  <w:style w:type="character" w:customStyle="1" w:styleId="FooterChar">
    <w:name w:val="Footer Char"/>
    <w:basedOn w:val="DefaultParagraphFont"/>
    <w:link w:val="Footer"/>
    <w:uiPriority w:val="99"/>
    <w:rsid w:val="007F158B"/>
  </w:style>
  <w:style w:type="table" w:styleId="TableGrid">
    <w:name w:val="Table Grid"/>
    <w:basedOn w:val="TableNormal"/>
    <w:uiPriority w:val="59"/>
    <w:rsid w:val="00B426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930"/>
    <w:pPr>
      <w:ind w:left="720"/>
      <w:contextualSpacing/>
    </w:pPr>
  </w:style>
  <w:style w:type="paragraph" w:styleId="BalloonText">
    <w:name w:val="Balloon Text"/>
    <w:basedOn w:val="Normal"/>
    <w:link w:val="BalloonTextChar"/>
    <w:uiPriority w:val="99"/>
    <w:semiHidden/>
    <w:unhideWhenUsed/>
    <w:rsid w:val="00E90A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A6C"/>
    <w:rPr>
      <w:rFonts w:ascii="Segoe UI" w:hAnsi="Segoe UI" w:cs="Segoe UI"/>
      <w:sz w:val="18"/>
      <w:szCs w:val="18"/>
    </w:rPr>
  </w:style>
  <w:style w:type="character" w:customStyle="1" w:styleId="dpvwyc">
    <w:name w:val="dpvwyc"/>
    <w:basedOn w:val="DefaultParagraphFont"/>
    <w:rsid w:val="00AD6FD4"/>
  </w:style>
  <w:style w:type="character" w:styleId="Hyperlink">
    <w:name w:val="Hyperlink"/>
    <w:basedOn w:val="DefaultParagraphFont"/>
    <w:uiPriority w:val="99"/>
    <w:unhideWhenUsed/>
    <w:rsid w:val="008261E7"/>
    <w:rPr>
      <w:color w:val="0000FF"/>
      <w:u w:val="single"/>
    </w:rPr>
  </w:style>
  <w:style w:type="paragraph" w:styleId="NormalWeb">
    <w:name w:val="Normal (Web)"/>
    <w:basedOn w:val="Normal"/>
    <w:uiPriority w:val="99"/>
    <w:semiHidden/>
    <w:unhideWhenUsed/>
    <w:rsid w:val="006D1F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215807">
      <w:bodyDiv w:val="1"/>
      <w:marLeft w:val="0"/>
      <w:marRight w:val="0"/>
      <w:marTop w:val="0"/>
      <w:marBottom w:val="0"/>
      <w:divBdr>
        <w:top w:val="none" w:sz="0" w:space="0" w:color="auto"/>
        <w:left w:val="none" w:sz="0" w:space="0" w:color="auto"/>
        <w:bottom w:val="none" w:sz="0" w:space="0" w:color="auto"/>
        <w:right w:val="none" w:sz="0" w:space="0" w:color="auto"/>
      </w:divBdr>
    </w:div>
    <w:div w:id="711081891">
      <w:bodyDiv w:val="1"/>
      <w:marLeft w:val="0"/>
      <w:marRight w:val="0"/>
      <w:marTop w:val="0"/>
      <w:marBottom w:val="0"/>
      <w:divBdr>
        <w:top w:val="none" w:sz="0" w:space="0" w:color="auto"/>
        <w:left w:val="none" w:sz="0" w:space="0" w:color="auto"/>
        <w:bottom w:val="none" w:sz="0" w:space="0" w:color="auto"/>
        <w:right w:val="none" w:sz="0" w:space="0" w:color="auto"/>
      </w:divBdr>
      <w:divsChild>
        <w:div w:id="1901210166">
          <w:marLeft w:val="0"/>
          <w:marRight w:val="0"/>
          <w:marTop w:val="0"/>
          <w:marBottom w:val="0"/>
          <w:divBdr>
            <w:top w:val="none" w:sz="0" w:space="0" w:color="auto"/>
            <w:left w:val="none" w:sz="0" w:space="0" w:color="auto"/>
            <w:bottom w:val="none" w:sz="0" w:space="0" w:color="auto"/>
            <w:right w:val="none" w:sz="0" w:space="0" w:color="auto"/>
          </w:divBdr>
          <w:divsChild>
            <w:div w:id="1096440394">
              <w:marLeft w:val="0"/>
              <w:marRight w:val="0"/>
              <w:marTop w:val="0"/>
              <w:marBottom w:val="0"/>
              <w:divBdr>
                <w:top w:val="none" w:sz="0" w:space="0" w:color="auto"/>
                <w:left w:val="none" w:sz="0" w:space="0" w:color="auto"/>
                <w:bottom w:val="none" w:sz="0" w:space="0" w:color="auto"/>
                <w:right w:val="none" w:sz="0" w:space="0" w:color="auto"/>
              </w:divBdr>
              <w:divsChild>
                <w:div w:id="168837343">
                  <w:marLeft w:val="0"/>
                  <w:marRight w:val="0"/>
                  <w:marTop w:val="0"/>
                  <w:marBottom w:val="0"/>
                  <w:divBdr>
                    <w:top w:val="none" w:sz="0" w:space="0" w:color="auto"/>
                    <w:left w:val="none" w:sz="0" w:space="0" w:color="auto"/>
                    <w:bottom w:val="none" w:sz="0" w:space="0" w:color="auto"/>
                    <w:right w:val="none" w:sz="0" w:space="0" w:color="auto"/>
                  </w:divBdr>
                  <w:divsChild>
                    <w:div w:id="1640383487">
                      <w:marLeft w:val="0"/>
                      <w:marRight w:val="0"/>
                      <w:marTop w:val="0"/>
                      <w:marBottom w:val="0"/>
                      <w:divBdr>
                        <w:top w:val="none" w:sz="0" w:space="0" w:color="auto"/>
                        <w:left w:val="none" w:sz="0" w:space="0" w:color="auto"/>
                        <w:bottom w:val="none" w:sz="0" w:space="0" w:color="auto"/>
                        <w:right w:val="none" w:sz="0" w:space="0" w:color="auto"/>
                      </w:divBdr>
                    </w:div>
                    <w:div w:id="1308827697">
                      <w:marLeft w:val="0"/>
                      <w:marRight w:val="0"/>
                      <w:marTop w:val="0"/>
                      <w:marBottom w:val="0"/>
                      <w:divBdr>
                        <w:top w:val="none" w:sz="0" w:space="0" w:color="auto"/>
                        <w:left w:val="none" w:sz="0" w:space="0" w:color="auto"/>
                        <w:bottom w:val="none" w:sz="0" w:space="0" w:color="auto"/>
                        <w:right w:val="none" w:sz="0" w:space="0" w:color="auto"/>
                      </w:divBdr>
                      <w:divsChild>
                        <w:div w:id="7979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348533">
          <w:marLeft w:val="0"/>
          <w:marRight w:val="0"/>
          <w:marTop w:val="0"/>
          <w:marBottom w:val="0"/>
          <w:divBdr>
            <w:top w:val="none" w:sz="0" w:space="0" w:color="auto"/>
            <w:left w:val="none" w:sz="0" w:space="0" w:color="auto"/>
            <w:bottom w:val="none" w:sz="0" w:space="0" w:color="auto"/>
            <w:right w:val="none" w:sz="0" w:space="0" w:color="auto"/>
          </w:divBdr>
          <w:divsChild>
            <w:div w:id="1152410857">
              <w:marLeft w:val="0"/>
              <w:marRight w:val="0"/>
              <w:marTop w:val="0"/>
              <w:marBottom w:val="0"/>
              <w:divBdr>
                <w:top w:val="none" w:sz="0" w:space="0" w:color="auto"/>
                <w:left w:val="none" w:sz="0" w:space="0" w:color="auto"/>
                <w:bottom w:val="none" w:sz="0" w:space="0" w:color="auto"/>
                <w:right w:val="none" w:sz="0" w:space="0" w:color="auto"/>
              </w:divBdr>
              <w:divsChild>
                <w:div w:id="1341471990">
                  <w:marLeft w:val="0"/>
                  <w:marRight w:val="0"/>
                  <w:marTop w:val="0"/>
                  <w:marBottom w:val="0"/>
                  <w:divBdr>
                    <w:top w:val="none" w:sz="0" w:space="0" w:color="auto"/>
                    <w:left w:val="none" w:sz="0" w:space="0" w:color="auto"/>
                    <w:bottom w:val="none" w:sz="0" w:space="0" w:color="auto"/>
                    <w:right w:val="none" w:sz="0" w:space="0" w:color="auto"/>
                  </w:divBdr>
                  <w:divsChild>
                    <w:div w:id="1774395351">
                      <w:marLeft w:val="0"/>
                      <w:marRight w:val="0"/>
                      <w:marTop w:val="0"/>
                      <w:marBottom w:val="0"/>
                      <w:divBdr>
                        <w:top w:val="none" w:sz="0" w:space="0" w:color="auto"/>
                        <w:left w:val="none" w:sz="0" w:space="0" w:color="auto"/>
                        <w:bottom w:val="none" w:sz="0" w:space="0" w:color="auto"/>
                        <w:right w:val="none" w:sz="0" w:space="0" w:color="auto"/>
                      </w:divBdr>
                    </w:div>
                    <w:div w:id="126627855">
                      <w:marLeft w:val="0"/>
                      <w:marRight w:val="0"/>
                      <w:marTop w:val="0"/>
                      <w:marBottom w:val="0"/>
                      <w:divBdr>
                        <w:top w:val="none" w:sz="0" w:space="0" w:color="auto"/>
                        <w:left w:val="none" w:sz="0" w:space="0" w:color="auto"/>
                        <w:bottom w:val="none" w:sz="0" w:space="0" w:color="auto"/>
                        <w:right w:val="none" w:sz="0" w:space="0" w:color="auto"/>
                      </w:divBdr>
                      <w:divsChild>
                        <w:div w:id="1641613116">
                          <w:marLeft w:val="0"/>
                          <w:marRight w:val="0"/>
                          <w:marTop w:val="0"/>
                          <w:marBottom w:val="0"/>
                          <w:divBdr>
                            <w:top w:val="none" w:sz="0" w:space="0" w:color="auto"/>
                            <w:left w:val="none" w:sz="0" w:space="0" w:color="auto"/>
                            <w:bottom w:val="none" w:sz="0" w:space="0" w:color="auto"/>
                            <w:right w:val="none" w:sz="0" w:space="0" w:color="auto"/>
                          </w:divBdr>
                          <w:divsChild>
                            <w:div w:id="1064330951">
                              <w:marLeft w:val="0"/>
                              <w:marRight w:val="0"/>
                              <w:marTop w:val="0"/>
                              <w:marBottom w:val="0"/>
                              <w:divBdr>
                                <w:top w:val="none" w:sz="0" w:space="0" w:color="auto"/>
                                <w:left w:val="none" w:sz="0" w:space="0" w:color="auto"/>
                                <w:bottom w:val="none" w:sz="0" w:space="0" w:color="auto"/>
                                <w:right w:val="none" w:sz="0" w:space="0" w:color="auto"/>
                              </w:divBdr>
                              <w:divsChild>
                                <w:div w:id="429275955">
                                  <w:marLeft w:val="0"/>
                                  <w:marRight w:val="0"/>
                                  <w:marTop w:val="0"/>
                                  <w:marBottom w:val="0"/>
                                  <w:divBdr>
                                    <w:top w:val="none" w:sz="0" w:space="0" w:color="auto"/>
                                    <w:left w:val="none" w:sz="0" w:space="0" w:color="auto"/>
                                    <w:bottom w:val="none" w:sz="0" w:space="0" w:color="auto"/>
                                    <w:right w:val="none" w:sz="0" w:space="0" w:color="auto"/>
                                  </w:divBdr>
                                </w:div>
                              </w:divsChild>
                            </w:div>
                            <w:div w:id="2601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33676">
      <w:bodyDiv w:val="1"/>
      <w:marLeft w:val="0"/>
      <w:marRight w:val="0"/>
      <w:marTop w:val="0"/>
      <w:marBottom w:val="0"/>
      <w:divBdr>
        <w:top w:val="none" w:sz="0" w:space="0" w:color="auto"/>
        <w:left w:val="none" w:sz="0" w:space="0" w:color="auto"/>
        <w:bottom w:val="none" w:sz="0" w:space="0" w:color="auto"/>
        <w:right w:val="none" w:sz="0" w:space="0" w:color="auto"/>
      </w:divBdr>
      <w:divsChild>
        <w:div w:id="857156232">
          <w:marLeft w:val="0"/>
          <w:marRight w:val="0"/>
          <w:marTop w:val="0"/>
          <w:marBottom w:val="0"/>
          <w:divBdr>
            <w:top w:val="none" w:sz="0" w:space="0" w:color="auto"/>
            <w:left w:val="none" w:sz="0" w:space="0" w:color="auto"/>
            <w:bottom w:val="none" w:sz="0" w:space="0" w:color="auto"/>
            <w:right w:val="none" w:sz="0" w:space="0" w:color="auto"/>
          </w:divBdr>
          <w:divsChild>
            <w:div w:id="115298344">
              <w:marLeft w:val="0"/>
              <w:marRight w:val="0"/>
              <w:marTop w:val="0"/>
              <w:marBottom w:val="0"/>
              <w:divBdr>
                <w:top w:val="none" w:sz="0" w:space="0" w:color="auto"/>
                <w:left w:val="none" w:sz="0" w:space="0" w:color="auto"/>
                <w:bottom w:val="none" w:sz="0" w:space="0" w:color="auto"/>
                <w:right w:val="none" w:sz="0" w:space="0" w:color="auto"/>
              </w:divBdr>
              <w:divsChild>
                <w:div w:id="326910714">
                  <w:marLeft w:val="0"/>
                  <w:marRight w:val="0"/>
                  <w:marTop w:val="0"/>
                  <w:marBottom w:val="0"/>
                  <w:divBdr>
                    <w:top w:val="none" w:sz="0" w:space="0" w:color="auto"/>
                    <w:left w:val="none" w:sz="0" w:space="0" w:color="auto"/>
                    <w:bottom w:val="none" w:sz="0" w:space="0" w:color="auto"/>
                    <w:right w:val="none" w:sz="0" w:space="0" w:color="auto"/>
                  </w:divBdr>
                  <w:divsChild>
                    <w:div w:id="619335053">
                      <w:marLeft w:val="0"/>
                      <w:marRight w:val="0"/>
                      <w:marTop w:val="0"/>
                      <w:marBottom w:val="0"/>
                      <w:divBdr>
                        <w:top w:val="none" w:sz="0" w:space="0" w:color="auto"/>
                        <w:left w:val="none" w:sz="0" w:space="0" w:color="auto"/>
                        <w:bottom w:val="none" w:sz="0" w:space="0" w:color="auto"/>
                        <w:right w:val="none" w:sz="0" w:space="0" w:color="auto"/>
                      </w:divBdr>
                    </w:div>
                    <w:div w:id="579214452">
                      <w:marLeft w:val="0"/>
                      <w:marRight w:val="0"/>
                      <w:marTop w:val="0"/>
                      <w:marBottom w:val="0"/>
                      <w:divBdr>
                        <w:top w:val="none" w:sz="0" w:space="0" w:color="auto"/>
                        <w:left w:val="none" w:sz="0" w:space="0" w:color="auto"/>
                        <w:bottom w:val="none" w:sz="0" w:space="0" w:color="auto"/>
                        <w:right w:val="none" w:sz="0" w:space="0" w:color="auto"/>
                      </w:divBdr>
                      <w:divsChild>
                        <w:div w:id="892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87532">
          <w:marLeft w:val="0"/>
          <w:marRight w:val="0"/>
          <w:marTop w:val="0"/>
          <w:marBottom w:val="0"/>
          <w:divBdr>
            <w:top w:val="none" w:sz="0" w:space="0" w:color="auto"/>
            <w:left w:val="none" w:sz="0" w:space="0" w:color="auto"/>
            <w:bottom w:val="none" w:sz="0" w:space="0" w:color="auto"/>
            <w:right w:val="none" w:sz="0" w:space="0" w:color="auto"/>
          </w:divBdr>
          <w:divsChild>
            <w:div w:id="307438730">
              <w:marLeft w:val="0"/>
              <w:marRight w:val="0"/>
              <w:marTop w:val="0"/>
              <w:marBottom w:val="0"/>
              <w:divBdr>
                <w:top w:val="none" w:sz="0" w:space="0" w:color="auto"/>
                <w:left w:val="none" w:sz="0" w:space="0" w:color="auto"/>
                <w:bottom w:val="none" w:sz="0" w:space="0" w:color="auto"/>
                <w:right w:val="none" w:sz="0" w:space="0" w:color="auto"/>
              </w:divBdr>
              <w:divsChild>
                <w:div w:id="569969558">
                  <w:marLeft w:val="0"/>
                  <w:marRight w:val="0"/>
                  <w:marTop w:val="0"/>
                  <w:marBottom w:val="0"/>
                  <w:divBdr>
                    <w:top w:val="none" w:sz="0" w:space="0" w:color="auto"/>
                    <w:left w:val="none" w:sz="0" w:space="0" w:color="auto"/>
                    <w:bottom w:val="none" w:sz="0" w:space="0" w:color="auto"/>
                    <w:right w:val="none" w:sz="0" w:space="0" w:color="auto"/>
                  </w:divBdr>
                  <w:divsChild>
                    <w:div w:id="996229594">
                      <w:marLeft w:val="0"/>
                      <w:marRight w:val="0"/>
                      <w:marTop w:val="0"/>
                      <w:marBottom w:val="0"/>
                      <w:divBdr>
                        <w:top w:val="none" w:sz="0" w:space="0" w:color="auto"/>
                        <w:left w:val="none" w:sz="0" w:space="0" w:color="auto"/>
                        <w:bottom w:val="none" w:sz="0" w:space="0" w:color="auto"/>
                        <w:right w:val="none" w:sz="0" w:space="0" w:color="auto"/>
                      </w:divBdr>
                    </w:div>
                    <w:div w:id="1267880626">
                      <w:marLeft w:val="0"/>
                      <w:marRight w:val="0"/>
                      <w:marTop w:val="0"/>
                      <w:marBottom w:val="0"/>
                      <w:divBdr>
                        <w:top w:val="none" w:sz="0" w:space="0" w:color="auto"/>
                        <w:left w:val="none" w:sz="0" w:space="0" w:color="auto"/>
                        <w:bottom w:val="none" w:sz="0" w:space="0" w:color="auto"/>
                        <w:right w:val="none" w:sz="0" w:space="0" w:color="auto"/>
                      </w:divBdr>
                      <w:divsChild>
                        <w:div w:id="14353227">
                          <w:marLeft w:val="0"/>
                          <w:marRight w:val="0"/>
                          <w:marTop w:val="0"/>
                          <w:marBottom w:val="0"/>
                          <w:divBdr>
                            <w:top w:val="none" w:sz="0" w:space="0" w:color="auto"/>
                            <w:left w:val="none" w:sz="0" w:space="0" w:color="auto"/>
                            <w:bottom w:val="none" w:sz="0" w:space="0" w:color="auto"/>
                            <w:right w:val="none" w:sz="0" w:space="0" w:color="auto"/>
                          </w:divBdr>
                          <w:divsChild>
                            <w:div w:id="601646140">
                              <w:marLeft w:val="0"/>
                              <w:marRight w:val="0"/>
                              <w:marTop w:val="0"/>
                              <w:marBottom w:val="0"/>
                              <w:divBdr>
                                <w:top w:val="none" w:sz="0" w:space="0" w:color="auto"/>
                                <w:left w:val="none" w:sz="0" w:space="0" w:color="auto"/>
                                <w:bottom w:val="none" w:sz="0" w:space="0" w:color="auto"/>
                                <w:right w:val="none" w:sz="0" w:space="0" w:color="auto"/>
                              </w:divBdr>
                              <w:divsChild>
                                <w:div w:id="1489519635">
                                  <w:marLeft w:val="0"/>
                                  <w:marRight w:val="0"/>
                                  <w:marTop w:val="0"/>
                                  <w:marBottom w:val="0"/>
                                  <w:divBdr>
                                    <w:top w:val="none" w:sz="0" w:space="0" w:color="auto"/>
                                    <w:left w:val="none" w:sz="0" w:space="0" w:color="auto"/>
                                    <w:bottom w:val="none" w:sz="0" w:space="0" w:color="auto"/>
                                    <w:right w:val="none" w:sz="0" w:space="0" w:color="auto"/>
                                  </w:divBdr>
                                </w:div>
                              </w:divsChild>
                            </w:div>
                            <w:div w:id="176137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369951">
      <w:bodyDiv w:val="1"/>
      <w:marLeft w:val="0"/>
      <w:marRight w:val="0"/>
      <w:marTop w:val="0"/>
      <w:marBottom w:val="0"/>
      <w:divBdr>
        <w:top w:val="none" w:sz="0" w:space="0" w:color="auto"/>
        <w:left w:val="none" w:sz="0" w:space="0" w:color="auto"/>
        <w:bottom w:val="none" w:sz="0" w:space="0" w:color="auto"/>
        <w:right w:val="none" w:sz="0" w:space="0" w:color="auto"/>
      </w:divBdr>
      <w:divsChild>
        <w:div w:id="1052921134">
          <w:marLeft w:val="0"/>
          <w:marRight w:val="0"/>
          <w:marTop w:val="0"/>
          <w:marBottom w:val="0"/>
          <w:divBdr>
            <w:top w:val="none" w:sz="0" w:space="0" w:color="auto"/>
            <w:left w:val="none" w:sz="0" w:space="0" w:color="auto"/>
            <w:bottom w:val="none" w:sz="0" w:space="0" w:color="auto"/>
            <w:right w:val="none" w:sz="0" w:space="0" w:color="auto"/>
          </w:divBdr>
          <w:divsChild>
            <w:div w:id="1836416477">
              <w:marLeft w:val="0"/>
              <w:marRight w:val="0"/>
              <w:marTop w:val="0"/>
              <w:marBottom w:val="0"/>
              <w:divBdr>
                <w:top w:val="none" w:sz="0" w:space="0" w:color="auto"/>
                <w:left w:val="none" w:sz="0" w:space="0" w:color="auto"/>
                <w:bottom w:val="none" w:sz="0" w:space="0" w:color="auto"/>
                <w:right w:val="none" w:sz="0" w:space="0" w:color="auto"/>
              </w:divBdr>
              <w:divsChild>
                <w:div w:id="1480918479">
                  <w:marLeft w:val="0"/>
                  <w:marRight w:val="0"/>
                  <w:marTop w:val="0"/>
                  <w:marBottom w:val="0"/>
                  <w:divBdr>
                    <w:top w:val="none" w:sz="0" w:space="0" w:color="auto"/>
                    <w:left w:val="none" w:sz="0" w:space="0" w:color="auto"/>
                    <w:bottom w:val="none" w:sz="0" w:space="0" w:color="auto"/>
                    <w:right w:val="none" w:sz="0" w:space="0" w:color="auto"/>
                  </w:divBdr>
                  <w:divsChild>
                    <w:div w:id="6452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4323">
          <w:marLeft w:val="0"/>
          <w:marRight w:val="0"/>
          <w:marTop w:val="0"/>
          <w:marBottom w:val="0"/>
          <w:divBdr>
            <w:top w:val="none" w:sz="0" w:space="0" w:color="auto"/>
            <w:left w:val="none" w:sz="0" w:space="0" w:color="auto"/>
            <w:bottom w:val="none" w:sz="0" w:space="0" w:color="auto"/>
            <w:right w:val="none" w:sz="0" w:space="0" w:color="auto"/>
          </w:divBdr>
          <w:divsChild>
            <w:div w:id="19404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 xmlns="9b48b505-5e12-4b48-b0be-42dd726a0020">ETEZTDN35MPX-1749408175-1137</_dlc_DocId>
    <_dlc_DocIdUrl xmlns="9b48b505-5e12-4b48-b0be-42dd726a0020">
      <Url>https://covgov.sharepoint.com/sites/dmas/shared-drive/_layouts/15/DocIdRedir.aspx?ID=ETEZTDN35MPX-1749408175-1137</Url>
      <Description>ETEZTDN35MPX-1749408175-1137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5673B9AFC65740A7376AE2AB35F27E" ma:contentTypeVersion="9" ma:contentTypeDescription="Create a new document." ma:contentTypeScope="" ma:versionID="c20fa565471b15c34a01474cf64fec91">
  <xsd:schema xmlns:xsd="http://www.w3.org/2001/XMLSchema" xmlns:xs="http://www.w3.org/2001/XMLSchema" xmlns:p="http://schemas.microsoft.com/office/2006/metadata/properties" xmlns:ns2="9b48b505-5e12-4b48-b0be-42dd726a0020" xmlns:ns3="e44caeaa-9448-4c16-b94d-2b6d8824cabe" targetNamespace="http://schemas.microsoft.com/office/2006/metadata/properties" ma:root="true" ma:fieldsID="463417627fd232a1601d1106e54bb721" ns2:_="" ns3:_="">
    <xsd:import namespace="9b48b505-5e12-4b48-b0be-42dd726a0020"/>
    <xsd:import namespace="e44caeaa-9448-4c16-b94d-2b6d8824cab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8b505-5e12-4b48-b0be-42dd726a00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caeaa-9448-4c16-b94d-2b6d8824ca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167BDC-1A9F-4ADD-AF0C-C0F704A8ADB0}">
  <ds:schemaRefs>
    <ds:schemaRef ds:uri="http://schemas.microsoft.com/sharepoint/v3/contenttype/forms"/>
  </ds:schemaRefs>
</ds:datastoreItem>
</file>

<file path=customXml/itemProps2.xml><?xml version="1.0" encoding="utf-8"?>
<ds:datastoreItem xmlns:ds="http://schemas.openxmlformats.org/officeDocument/2006/customXml" ds:itemID="{8120D537-A767-4ADC-B389-36051E8CE69D}">
  <ds:schemaRefs>
    <ds:schemaRef ds:uri="http://schemas.microsoft.com/office/2006/documentManagement/types"/>
    <ds:schemaRef ds:uri="http://schemas.microsoft.com/office/2006/metadata/properties"/>
    <ds:schemaRef ds:uri="http://purl.org/dc/terms/"/>
    <ds:schemaRef ds:uri="e44caeaa-9448-4c16-b94d-2b6d8824cabe"/>
    <ds:schemaRef ds:uri="http://www.w3.org/XML/1998/namespace"/>
    <ds:schemaRef ds:uri="9b48b505-5e12-4b48-b0be-42dd726a0020"/>
    <ds:schemaRef ds:uri="http://schemas.microsoft.com/office/infopath/2007/PartnerControls"/>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59C7749-01C7-41A6-9865-D89477623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8b505-5e12-4b48-b0be-42dd726a0020"/>
    <ds:schemaRef ds:uri="e44caeaa-9448-4c16-b94d-2b6d8824c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CE3BA-1E68-4B81-92E9-1BD1948BF5C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Joanna (DMAS)</dc:creator>
  <cp:keywords/>
  <dc:description/>
  <cp:lastModifiedBy>VITA Program</cp:lastModifiedBy>
  <cp:revision>2</cp:revision>
  <cp:lastPrinted>2020-04-02T12:52:00Z</cp:lastPrinted>
  <dcterms:created xsi:type="dcterms:W3CDTF">2021-07-14T15:46:00Z</dcterms:created>
  <dcterms:modified xsi:type="dcterms:W3CDTF">2021-07-14T15:46:00Z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0x0101004D5673B9AFC65740A7376AE2AB35F27E</vt:lpwstr>
  </property>
  <property fmtid="{D5CDD505-2E9C-101B-9397-08002B2CF9AE}" pid="3" name="_dlc_DocIdItemGuid">
    <vt:lpwstr>3e3f5e18-6f1e-4520-8889-f941295c8058</vt:lpwstr>
  </property>
</Properties>
</file>